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594B" w:rsidRPr="00AF6C2C" w:rsidRDefault="007368B3" w:rsidP="00963B23">
      <w:pPr>
        <w:shd w:val="clear" w:color="auto" w:fill="FFFFFF"/>
        <w:spacing w:before="475"/>
        <w:jc w:val="center"/>
        <w:rPr>
          <w:rFonts w:ascii="Times New Roman" w:hAnsi="Times New Roman" w:cs="Times New Roman"/>
          <w:b/>
          <w:bCs/>
          <w:color w:val="000000"/>
          <w:spacing w:val="11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noProof/>
          <w:color w:val="000000"/>
          <w:spacing w:val="11"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6pt;height:50.4pt;visibility:visible">
            <v:imagedata r:id="rId6" o:title=""/>
          </v:shape>
        </w:pict>
      </w:r>
    </w:p>
    <w:p w:rsidR="00A3594B" w:rsidRDefault="00A3594B" w:rsidP="001E3E9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18"/>
          <w:sz w:val="28"/>
          <w:szCs w:val="28"/>
          <w:lang w:eastAsia="ru-RU"/>
        </w:rPr>
      </w:pPr>
      <w:r w:rsidRPr="00AF6C2C">
        <w:rPr>
          <w:rFonts w:ascii="Times New Roman" w:hAnsi="Times New Roman" w:cs="Times New Roman"/>
          <w:b/>
          <w:bCs/>
          <w:color w:val="000000"/>
          <w:spacing w:val="11"/>
          <w:sz w:val="28"/>
          <w:szCs w:val="28"/>
          <w:lang w:eastAsia="ru-RU"/>
        </w:rPr>
        <w:t>А Д М И Н И С Т Р А Ц И Я</w:t>
      </w:r>
      <w:r w:rsidRPr="00AF6C2C">
        <w:rPr>
          <w:rFonts w:ascii="Times New Roman" w:hAnsi="Times New Roman" w:cs="Times New Roman"/>
          <w:b/>
          <w:bCs/>
          <w:color w:val="000000"/>
          <w:spacing w:val="11"/>
          <w:sz w:val="28"/>
          <w:szCs w:val="28"/>
          <w:lang w:eastAsia="ru-RU"/>
        </w:rPr>
        <w:br/>
      </w:r>
      <w:r w:rsidRPr="00AF6C2C">
        <w:rPr>
          <w:rFonts w:ascii="Times New Roman" w:hAnsi="Times New Roman" w:cs="Times New Roman"/>
          <w:b/>
          <w:bCs/>
          <w:color w:val="000000"/>
          <w:spacing w:val="18"/>
          <w:sz w:val="28"/>
          <w:szCs w:val="28"/>
          <w:lang w:eastAsia="ru-RU"/>
        </w:rPr>
        <w:t>ЛЕШУКОНСК</w:t>
      </w:r>
      <w:r w:rsidR="001E3E99">
        <w:rPr>
          <w:rFonts w:ascii="Times New Roman" w:hAnsi="Times New Roman" w:cs="Times New Roman"/>
          <w:b/>
          <w:bCs/>
          <w:color w:val="000000"/>
          <w:spacing w:val="18"/>
          <w:sz w:val="28"/>
          <w:szCs w:val="28"/>
          <w:lang w:eastAsia="ru-RU"/>
        </w:rPr>
        <w:t>ОГО</w:t>
      </w:r>
      <w:r w:rsidRPr="00AF6C2C">
        <w:rPr>
          <w:rFonts w:ascii="Times New Roman" w:hAnsi="Times New Roman" w:cs="Times New Roman"/>
          <w:b/>
          <w:bCs/>
          <w:color w:val="000000"/>
          <w:spacing w:val="18"/>
          <w:sz w:val="28"/>
          <w:szCs w:val="28"/>
          <w:lang w:eastAsia="ru-RU"/>
        </w:rPr>
        <w:t xml:space="preserve"> МУНИЦИПАЛЬН</w:t>
      </w:r>
      <w:r w:rsidR="001E3E99">
        <w:rPr>
          <w:rFonts w:ascii="Times New Roman" w:hAnsi="Times New Roman" w:cs="Times New Roman"/>
          <w:b/>
          <w:bCs/>
          <w:color w:val="000000"/>
          <w:spacing w:val="18"/>
          <w:sz w:val="28"/>
          <w:szCs w:val="28"/>
          <w:lang w:eastAsia="ru-RU"/>
        </w:rPr>
        <w:t>ОГООКРУГА</w:t>
      </w:r>
    </w:p>
    <w:p w:rsidR="001E3E99" w:rsidRPr="00AF6C2C" w:rsidRDefault="001E3E99" w:rsidP="001E3E9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18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pacing w:val="18"/>
          <w:sz w:val="28"/>
          <w:szCs w:val="28"/>
          <w:lang w:eastAsia="ru-RU"/>
        </w:rPr>
        <w:t>АРХАНГЕЛЬСКОЙ ОБЛАСТИ</w:t>
      </w:r>
    </w:p>
    <w:p w:rsidR="00A3594B" w:rsidRPr="00AF6C2C" w:rsidRDefault="00A3594B" w:rsidP="00963B2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3594B" w:rsidRDefault="00A3594B" w:rsidP="00963B2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E3E99" w:rsidRDefault="001E3E99" w:rsidP="00963B2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3594B" w:rsidRDefault="00A3594B" w:rsidP="00963B23">
      <w:pPr>
        <w:keepNext/>
        <w:autoSpaceDE w:val="0"/>
        <w:autoSpaceDN w:val="0"/>
        <w:adjustRightInd w:val="0"/>
        <w:spacing w:after="0" w:line="360" w:lineRule="auto"/>
        <w:ind w:right="70"/>
        <w:jc w:val="center"/>
        <w:outlineLvl w:val="0"/>
        <w:rPr>
          <w:rFonts w:ascii="Times New Roman" w:hAnsi="Times New Roman" w:cs="Times New Roman"/>
          <w:b/>
          <w:spacing w:val="60"/>
          <w:sz w:val="28"/>
          <w:szCs w:val="28"/>
          <w:lang w:eastAsia="ru-RU"/>
        </w:rPr>
      </w:pPr>
      <w:r w:rsidRPr="00AF6C2C">
        <w:rPr>
          <w:rFonts w:ascii="Times New Roman" w:hAnsi="Times New Roman" w:cs="Times New Roman"/>
          <w:b/>
          <w:spacing w:val="60"/>
          <w:sz w:val="28"/>
          <w:szCs w:val="28"/>
          <w:lang w:eastAsia="ru-RU"/>
        </w:rPr>
        <w:t>ПОСТАНОВЛЕНИЕ</w:t>
      </w:r>
    </w:p>
    <w:p w:rsidR="00A3594B" w:rsidRPr="00AF6C2C" w:rsidRDefault="00A3594B" w:rsidP="00963B2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F7203" w:rsidRPr="00AF6C2C" w:rsidRDefault="00C9348B" w:rsidP="00963B23">
      <w:pPr>
        <w:spacing w:after="0" w:line="360" w:lineRule="auto"/>
        <w:ind w:right="7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</w:t>
      </w:r>
      <w:r w:rsidR="00A3594B" w:rsidRPr="00AF6C2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C288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09 ноября</w:t>
      </w:r>
      <w:r w:rsidR="00A3594B" w:rsidRPr="00AF6C2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20</w:t>
      </w:r>
      <w:r w:rsidR="00D251C5" w:rsidRPr="00AF6C2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</w:t>
      </w:r>
      <w:r w:rsidR="001E3E9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</w:t>
      </w:r>
      <w:r w:rsidR="007110A0" w:rsidRPr="00AF6C2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</w:t>
      </w:r>
      <w:r w:rsidR="00971715" w:rsidRPr="00AF6C2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ода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3594B" w:rsidRPr="00AF6C2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№ </w:t>
      </w:r>
      <w:r w:rsidR="00CC288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746</w:t>
      </w:r>
    </w:p>
    <w:p w:rsidR="00E41DFF" w:rsidRPr="00AF6C2C" w:rsidRDefault="00E41DFF" w:rsidP="00963B23">
      <w:pPr>
        <w:spacing w:after="0" w:line="360" w:lineRule="auto"/>
        <w:ind w:right="7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A3594B" w:rsidRPr="00AF6C2C" w:rsidRDefault="00A3594B" w:rsidP="00C03FDD">
      <w:pPr>
        <w:spacing w:after="0" w:line="360" w:lineRule="auto"/>
        <w:ind w:right="70"/>
        <w:jc w:val="center"/>
        <w:rPr>
          <w:rFonts w:ascii="Times New Roman" w:hAnsi="Times New Roman" w:cs="Times New Roman"/>
          <w:lang w:eastAsia="ru-RU"/>
        </w:rPr>
      </w:pPr>
      <w:r w:rsidRPr="00AF6C2C">
        <w:rPr>
          <w:rFonts w:ascii="Times New Roman" w:hAnsi="Times New Roman" w:cs="Times New Roman"/>
          <w:lang w:eastAsia="ru-RU"/>
        </w:rPr>
        <w:t>с. Лешуконское</w:t>
      </w:r>
    </w:p>
    <w:p w:rsidR="00A3594B" w:rsidRPr="00AF6C2C" w:rsidRDefault="00A3594B" w:rsidP="00963B23">
      <w:pPr>
        <w:spacing w:after="0" w:line="360" w:lineRule="auto"/>
        <w:ind w:right="7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C9348B" w:rsidRPr="00C9348B" w:rsidRDefault="00C9348B" w:rsidP="00C934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348B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 МО «Лешуконский муниципальный район» от 10 ноября 2022 года № 60</w:t>
      </w:r>
      <w:r>
        <w:rPr>
          <w:rFonts w:ascii="Times New Roman" w:hAnsi="Times New Roman" w:cs="Times New Roman"/>
          <w:b/>
          <w:sz w:val="28"/>
          <w:szCs w:val="28"/>
        </w:rPr>
        <w:t>2</w:t>
      </w:r>
    </w:p>
    <w:p w:rsidR="00C9348B" w:rsidRPr="00C9348B" w:rsidRDefault="00C9348B" w:rsidP="00C934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48B">
        <w:rPr>
          <w:rFonts w:ascii="Times New Roman" w:hAnsi="Times New Roman" w:cs="Times New Roman"/>
          <w:sz w:val="28"/>
          <w:szCs w:val="28"/>
        </w:rPr>
        <w:t>В соответствии со ст. 179 Бюджетного кодекса Российской Федерации, статьей 60 Федерального закона от 6 октября 2003 года № 131-ФЗ «Об общих принципах организации местного самоуправления в Российской Федерации», руководствуясь Уставом Лешуконского муниципального округа, постановлением Лешуконского муниципального округа Архангельской области от 26 декабря 2022 № 7 «Об утверждении порядка разработки, реализации и оценки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348B">
        <w:rPr>
          <w:rFonts w:ascii="Times New Roman" w:hAnsi="Times New Roman" w:cs="Times New Roman"/>
          <w:sz w:val="28"/>
          <w:szCs w:val="28"/>
        </w:rPr>
        <w:t>эффективности муниципальных программ Лешуконского муниципального округа Архангельской области» администрация Лешуконского муниципального округа постановляет:</w:t>
      </w:r>
    </w:p>
    <w:p w:rsidR="00C9348B" w:rsidRPr="00C9348B" w:rsidRDefault="00CC288D" w:rsidP="00C934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9348B" w:rsidRPr="00C9348B">
        <w:rPr>
          <w:rFonts w:ascii="Times New Roman" w:hAnsi="Times New Roman" w:cs="Times New Roman"/>
          <w:sz w:val="28"/>
          <w:szCs w:val="28"/>
        </w:rPr>
        <w:t>. Утвердить прилагаемые изменения, которые вносятся в муниципальную программу «Благоустройство и содержание территории Лешуконского муниципального округа».</w:t>
      </w:r>
    </w:p>
    <w:p w:rsidR="003F62D7" w:rsidRPr="00C9348B" w:rsidRDefault="00CC288D" w:rsidP="00C934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9348B" w:rsidRPr="00C9348B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с </w:t>
      </w:r>
      <w:r w:rsidR="006973D8">
        <w:rPr>
          <w:rFonts w:ascii="Times New Roman" w:hAnsi="Times New Roman" w:cs="Times New Roman"/>
          <w:sz w:val="28"/>
          <w:szCs w:val="28"/>
        </w:rPr>
        <w:t>даты подписания.</w:t>
      </w:r>
    </w:p>
    <w:p w:rsidR="00C03FDD" w:rsidRPr="00C9348B" w:rsidRDefault="00C03FDD" w:rsidP="00C934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03FDD" w:rsidRPr="00C9348B" w:rsidRDefault="00C03FDD" w:rsidP="00C934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3594B" w:rsidRPr="00C9348B" w:rsidRDefault="00831A55" w:rsidP="00C9348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9348B">
        <w:rPr>
          <w:rFonts w:ascii="Times New Roman" w:hAnsi="Times New Roman" w:cs="Times New Roman"/>
          <w:sz w:val="28"/>
          <w:szCs w:val="28"/>
        </w:rPr>
        <w:t>Г</w:t>
      </w:r>
      <w:r w:rsidR="00A3594B" w:rsidRPr="00C9348B">
        <w:rPr>
          <w:rFonts w:ascii="Times New Roman" w:hAnsi="Times New Roman" w:cs="Times New Roman"/>
          <w:sz w:val="28"/>
          <w:szCs w:val="28"/>
        </w:rPr>
        <w:t>лав</w:t>
      </w:r>
      <w:r w:rsidRPr="00C9348B">
        <w:rPr>
          <w:rFonts w:ascii="Times New Roman" w:hAnsi="Times New Roman" w:cs="Times New Roman"/>
          <w:sz w:val="28"/>
          <w:szCs w:val="28"/>
        </w:rPr>
        <w:t>а</w:t>
      </w:r>
      <w:r w:rsidR="00C9348B">
        <w:rPr>
          <w:rFonts w:ascii="Times New Roman" w:hAnsi="Times New Roman" w:cs="Times New Roman"/>
          <w:sz w:val="28"/>
          <w:szCs w:val="28"/>
        </w:rPr>
        <w:t xml:space="preserve"> </w:t>
      </w:r>
      <w:r w:rsidR="00A3594B" w:rsidRPr="00C9348B">
        <w:rPr>
          <w:rFonts w:ascii="Times New Roman" w:hAnsi="Times New Roman" w:cs="Times New Roman"/>
          <w:sz w:val="28"/>
          <w:szCs w:val="28"/>
        </w:rPr>
        <w:t>муниципального о</w:t>
      </w:r>
      <w:r w:rsidR="008F4B0B" w:rsidRPr="00C9348B">
        <w:rPr>
          <w:rFonts w:ascii="Times New Roman" w:hAnsi="Times New Roman" w:cs="Times New Roman"/>
          <w:sz w:val="28"/>
          <w:szCs w:val="28"/>
        </w:rPr>
        <w:t xml:space="preserve">круга   </w:t>
      </w:r>
      <w:r w:rsidR="00C9348B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8F4B0B" w:rsidRPr="00C9348B">
        <w:rPr>
          <w:rFonts w:ascii="Times New Roman" w:hAnsi="Times New Roman" w:cs="Times New Roman"/>
          <w:sz w:val="28"/>
          <w:szCs w:val="28"/>
        </w:rPr>
        <w:t xml:space="preserve"> </w:t>
      </w:r>
      <w:r w:rsidRPr="00C9348B">
        <w:rPr>
          <w:rFonts w:ascii="Times New Roman" w:hAnsi="Times New Roman" w:cs="Times New Roman"/>
          <w:sz w:val="28"/>
          <w:szCs w:val="28"/>
        </w:rPr>
        <w:t>А.Ю.Мартынов</w:t>
      </w:r>
    </w:p>
    <w:p w:rsidR="001731E6" w:rsidRPr="00C9348B" w:rsidRDefault="001731E6" w:rsidP="00C934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1731E6" w:rsidRDefault="001731E6" w:rsidP="00C934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CC288D" w:rsidRDefault="00CC288D" w:rsidP="00C934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CC288D" w:rsidRDefault="00CC288D" w:rsidP="00C934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CC288D" w:rsidRDefault="00CC288D" w:rsidP="00C934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CC288D" w:rsidRDefault="00CC288D" w:rsidP="00C934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CC288D" w:rsidRPr="00C9348B" w:rsidRDefault="00CC288D" w:rsidP="00C934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501DA4" w:rsidRPr="004A4B6C" w:rsidRDefault="00501DA4" w:rsidP="00501DA4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4A4B6C">
        <w:rPr>
          <w:rFonts w:ascii="Times New Roman" w:hAnsi="Times New Roman" w:cs="Times New Roman"/>
          <w:sz w:val="28"/>
          <w:szCs w:val="28"/>
        </w:rPr>
        <w:lastRenderedPageBreak/>
        <w:t>УТВЕРЖДЕНЫ</w:t>
      </w:r>
    </w:p>
    <w:p w:rsidR="00501DA4" w:rsidRPr="004A4B6C" w:rsidRDefault="00501DA4" w:rsidP="00501DA4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4A4B6C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501DA4" w:rsidRPr="004A4B6C" w:rsidRDefault="00501DA4" w:rsidP="00501DA4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4A4B6C">
        <w:rPr>
          <w:rFonts w:ascii="Times New Roman" w:hAnsi="Times New Roman" w:cs="Times New Roman"/>
          <w:sz w:val="28"/>
          <w:szCs w:val="28"/>
        </w:rPr>
        <w:t xml:space="preserve"> Лешуконского муниципального округа</w:t>
      </w:r>
    </w:p>
    <w:p w:rsidR="00501DA4" w:rsidRPr="004A4B6C" w:rsidRDefault="00C9348B" w:rsidP="00501DA4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501DA4" w:rsidRPr="004A4B6C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288D">
        <w:rPr>
          <w:rFonts w:ascii="Times New Roman" w:hAnsi="Times New Roman" w:cs="Times New Roman"/>
          <w:sz w:val="28"/>
          <w:szCs w:val="28"/>
        </w:rPr>
        <w:t>09 ноября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1DA4" w:rsidRPr="004A4B6C">
        <w:rPr>
          <w:rFonts w:ascii="Times New Roman" w:hAnsi="Times New Roman" w:cs="Times New Roman"/>
          <w:sz w:val="28"/>
          <w:szCs w:val="28"/>
        </w:rPr>
        <w:t xml:space="preserve">2023 года № </w:t>
      </w:r>
      <w:r w:rsidR="00CC288D">
        <w:rPr>
          <w:rFonts w:ascii="Times New Roman" w:hAnsi="Times New Roman" w:cs="Times New Roman"/>
          <w:sz w:val="28"/>
          <w:szCs w:val="28"/>
        </w:rPr>
        <w:t>746</w:t>
      </w:r>
    </w:p>
    <w:p w:rsidR="00501DA4" w:rsidRPr="004A4B6C" w:rsidRDefault="00501DA4" w:rsidP="00501DA4">
      <w:pPr>
        <w:tabs>
          <w:tab w:val="left" w:pos="5696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536FBA" w:rsidRPr="00536FBA" w:rsidRDefault="00536FBA" w:rsidP="00536FB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6FBA"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501DA4" w:rsidRPr="004A4B6C" w:rsidRDefault="00536FBA" w:rsidP="00501DA4">
      <w:pPr>
        <w:pStyle w:val="a6"/>
        <w:spacing w:before="0" w:beforeAutospacing="0" w:after="0" w:afterAutospacing="0"/>
        <w:jc w:val="center"/>
        <w:rPr>
          <w:b/>
          <w:sz w:val="28"/>
          <w:szCs w:val="28"/>
        </w:rPr>
      </w:pPr>
      <w:r w:rsidRPr="00AC757F">
        <w:rPr>
          <w:b/>
          <w:sz w:val="28"/>
          <w:szCs w:val="28"/>
        </w:rPr>
        <w:t xml:space="preserve">которые вносятся в муниципальную </w:t>
      </w:r>
      <w:r w:rsidRPr="0060599A">
        <w:rPr>
          <w:b/>
          <w:sz w:val="28"/>
          <w:szCs w:val="28"/>
        </w:rPr>
        <w:t>программу «</w:t>
      </w:r>
      <w:r w:rsidR="00C4508D" w:rsidRPr="004A4B6C">
        <w:rPr>
          <w:b/>
          <w:sz w:val="28"/>
          <w:szCs w:val="28"/>
        </w:rPr>
        <w:t>Благоустройство и содержание территории Лешуконского муниципального округа</w:t>
      </w:r>
      <w:r w:rsidR="00501DA4" w:rsidRPr="004A4B6C">
        <w:rPr>
          <w:b/>
          <w:bCs/>
          <w:sz w:val="28"/>
          <w:szCs w:val="28"/>
        </w:rPr>
        <w:t>»</w:t>
      </w:r>
    </w:p>
    <w:p w:rsidR="00501DA4" w:rsidRPr="004A4B6C" w:rsidRDefault="00501DA4" w:rsidP="00501DA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0154E" w:rsidRDefault="00D05C4C" w:rsidP="00CC288D">
      <w:pPr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A4B6C">
        <w:rPr>
          <w:rFonts w:ascii="Times New Roman" w:hAnsi="Times New Roman" w:cs="Times New Roman"/>
          <w:sz w:val="28"/>
          <w:szCs w:val="28"/>
          <w:lang w:eastAsia="ru-RU"/>
        </w:rPr>
        <w:t>В разделе «Паспорт муниципальной программы»</w:t>
      </w:r>
      <w:r w:rsidR="00E0154E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E0154E" w:rsidRDefault="00E0154E" w:rsidP="00E0154E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строки изложить в новой редакции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5"/>
        <w:gridCol w:w="6219"/>
      </w:tblGrid>
      <w:tr w:rsidR="00E0154E" w:rsidRPr="00BA1BDE" w:rsidTr="00602FF9">
        <w:tc>
          <w:tcPr>
            <w:tcW w:w="3495" w:type="dxa"/>
            <w:shd w:val="clear" w:color="auto" w:fill="auto"/>
          </w:tcPr>
          <w:p w:rsidR="00E0154E" w:rsidRPr="00BA1BDE" w:rsidRDefault="00E0154E" w:rsidP="00602FF9">
            <w:pPr>
              <w:pStyle w:val="ConsPlusCell"/>
              <w:rPr>
                <w:rFonts w:ascii="Times New Roman" w:hAnsi="Times New Roman" w:cs="Times New Roman"/>
              </w:rPr>
            </w:pPr>
            <w:r w:rsidRPr="00BA1BDE">
              <w:rPr>
                <w:rFonts w:ascii="Times New Roman" w:hAnsi="Times New Roman" w:cs="Times New Roman"/>
              </w:rPr>
              <w:t>Ответственный исполни</w:t>
            </w:r>
            <w:r>
              <w:rPr>
                <w:rFonts w:ascii="Times New Roman" w:hAnsi="Times New Roman" w:cs="Times New Roman"/>
              </w:rPr>
              <w:t xml:space="preserve">тель программы   </w:t>
            </w:r>
          </w:p>
        </w:tc>
        <w:tc>
          <w:tcPr>
            <w:tcW w:w="6219" w:type="dxa"/>
            <w:shd w:val="clear" w:color="auto" w:fill="auto"/>
          </w:tcPr>
          <w:p w:rsidR="00E0154E" w:rsidRPr="00BA1BDE" w:rsidRDefault="00E0154E" w:rsidP="00602FF9">
            <w:pPr>
              <w:pStyle w:val="ConsPlusCell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Лешуконского муниципального округа</w:t>
            </w:r>
          </w:p>
        </w:tc>
      </w:tr>
      <w:tr w:rsidR="00E0154E" w:rsidRPr="00BA1BDE" w:rsidTr="00602FF9">
        <w:tc>
          <w:tcPr>
            <w:tcW w:w="3495" w:type="dxa"/>
            <w:shd w:val="clear" w:color="auto" w:fill="auto"/>
          </w:tcPr>
          <w:p w:rsidR="00E0154E" w:rsidRPr="00BA1BDE" w:rsidRDefault="00E0154E" w:rsidP="00E0154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Соисполнители Программы</w:t>
            </w:r>
          </w:p>
        </w:tc>
        <w:tc>
          <w:tcPr>
            <w:tcW w:w="6219" w:type="dxa"/>
            <w:shd w:val="clear" w:color="auto" w:fill="auto"/>
          </w:tcPr>
          <w:p w:rsidR="00E0154E" w:rsidRPr="00BA1BDE" w:rsidRDefault="00E0154E" w:rsidP="00E0154E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Территориальное управление администрации Лешуконского муниципального округа</w:t>
            </w:r>
          </w:p>
        </w:tc>
      </w:tr>
    </w:tbl>
    <w:p w:rsidR="00CF0051" w:rsidRDefault="00E0154E" w:rsidP="00E0154E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05C4C" w:rsidRPr="004A4B6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CF0051" w:rsidRDefault="00CF0051" w:rsidP="00CF005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- строку</w:t>
      </w:r>
      <w:r w:rsidRPr="004A4B6C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="007368B3" w:rsidRPr="007368B3">
        <w:rPr>
          <w:rFonts w:ascii="Times New Roman" w:hAnsi="Times New Roman" w:cs="Times New Roman"/>
          <w:sz w:val="28"/>
          <w:szCs w:val="28"/>
          <w:lang w:eastAsia="ru-RU"/>
        </w:rPr>
        <w:t xml:space="preserve">Сроки </w:t>
      </w:r>
      <w:r w:rsidR="007368B3">
        <w:rPr>
          <w:rFonts w:ascii="Times New Roman" w:hAnsi="Times New Roman" w:cs="Times New Roman"/>
          <w:sz w:val="28"/>
          <w:szCs w:val="28"/>
          <w:lang w:eastAsia="ru-RU"/>
        </w:rPr>
        <w:t>и этапы реализации Программы</w:t>
      </w:r>
      <w:r w:rsidRPr="004A4B6C">
        <w:rPr>
          <w:rFonts w:ascii="Times New Roman" w:hAnsi="Times New Roman" w:cs="Times New Roman"/>
          <w:sz w:val="28"/>
          <w:szCs w:val="28"/>
          <w:lang w:eastAsia="ru-RU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eastAsia="ru-RU"/>
        </w:rPr>
        <w:t>изложить в следующей редакции: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5"/>
        <w:gridCol w:w="6219"/>
      </w:tblGrid>
      <w:tr w:rsidR="00CF0051" w:rsidRPr="004676A8" w:rsidTr="00602FF9">
        <w:tc>
          <w:tcPr>
            <w:tcW w:w="3495" w:type="dxa"/>
            <w:shd w:val="clear" w:color="auto" w:fill="auto"/>
          </w:tcPr>
          <w:p w:rsidR="00CF0051" w:rsidRPr="00BA1BDE" w:rsidRDefault="00CF0051" w:rsidP="00602FF9">
            <w:pPr>
              <w:pStyle w:val="ConsPlusCell"/>
              <w:rPr>
                <w:rFonts w:ascii="Times New Roman" w:hAnsi="Times New Roman" w:cs="Times New Roman"/>
              </w:rPr>
            </w:pPr>
            <w:r w:rsidRPr="00BA1BDE">
              <w:rPr>
                <w:rFonts w:ascii="Times New Roman" w:hAnsi="Times New Roman" w:cs="Times New Roman"/>
              </w:rPr>
              <w:t xml:space="preserve">Сроки и </w:t>
            </w:r>
            <w:r>
              <w:rPr>
                <w:rFonts w:ascii="Times New Roman" w:hAnsi="Times New Roman" w:cs="Times New Roman"/>
              </w:rPr>
              <w:t xml:space="preserve">этапы реализации Программы    </w:t>
            </w:r>
            <w:r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6219" w:type="dxa"/>
            <w:shd w:val="clear" w:color="auto" w:fill="auto"/>
          </w:tcPr>
          <w:p w:rsidR="00CF0051" w:rsidRPr="004676A8" w:rsidRDefault="00CF0051" w:rsidP="00602FF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Pr="004676A8">
              <w:rPr>
                <w:rFonts w:ascii="Times New Roman" w:hAnsi="Times New Roman" w:cs="Times New Roman"/>
              </w:rPr>
              <w:t xml:space="preserve"> - 202</w:t>
            </w:r>
            <w:r>
              <w:rPr>
                <w:rFonts w:ascii="Times New Roman" w:hAnsi="Times New Roman" w:cs="Times New Roman"/>
              </w:rPr>
              <w:t>6</w:t>
            </w:r>
            <w:r w:rsidRPr="004676A8">
              <w:rPr>
                <w:rFonts w:ascii="Times New Roman" w:hAnsi="Times New Roman" w:cs="Times New Roman"/>
              </w:rPr>
              <w:t xml:space="preserve"> годы</w:t>
            </w:r>
          </w:p>
          <w:p w:rsidR="00CF0051" w:rsidRPr="004676A8" w:rsidRDefault="00CF0051" w:rsidP="00602FF9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F0051" w:rsidRDefault="00CF0051" w:rsidP="00CF005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C288D" w:rsidRDefault="00CF0051" w:rsidP="00CF005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CC288D">
        <w:rPr>
          <w:rFonts w:ascii="Times New Roman" w:hAnsi="Times New Roman" w:cs="Times New Roman"/>
          <w:sz w:val="28"/>
          <w:szCs w:val="28"/>
          <w:lang w:eastAsia="ru-RU"/>
        </w:rPr>
        <w:t>строку</w:t>
      </w:r>
      <w:r w:rsidR="00D05C4C" w:rsidRPr="004A4B6C">
        <w:rPr>
          <w:rFonts w:ascii="Times New Roman" w:hAnsi="Times New Roman" w:cs="Times New Roman"/>
          <w:sz w:val="28"/>
          <w:szCs w:val="28"/>
          <w:lang w:eastAsia="ru-RU"/>
        </w:rPr>
        <w:t xml:space="preserve"> «Объ</w:t>
      </w:r>
      <w:r w:rsidR="00CC288D">
        <w:rPr>
          <w:rFonts w:ascii="Times New Roman" w:hAnsi="Times New Roman" w:cs="Times New Roman"/>
          <w:sz w:val="28"/>
          <w:szCs w:val="28"/>
          <w:lang w:eastAsia="ru-RU"/>
        </w:rPr>
        <w:t xml:space="preserve">емы и источники финансирования </w:t>
      </w:r>
      <w:r w:rsidR="00D05C4C" w:rsidRPr="004A4B6C"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программы» </w:t>
      </w:r>
      <w:r w:rsidR="00CC288D">
        <w:rPr>
          <w:rFonts w:ascii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738"/>
        <w:gridCol w:w="1153"/>
        <w:gridCol w:w="1155"/>
        <w:gridCol w:w="1145"/>
        <w:gridCol w:w="1141"/>
        <w:gridCol w:w="1141"/>
      </w:tblGrid>
      <w:tr w:rsidR="00CC288D" w:rsidRPr="004676A8" w:rsidTr="005A57CB">
        <w:trPr>
          <w:trHeight w:val="676"/>
        </w:trPr>
        <w:tc>
          <w:tcPr>
            <w:tcW w:w="2093" w:type="dxa"/>
            <w:vMerge w:val="restart"/>
            <w:shd w:val="clear" w:color="auto" w:fill="auto"/>
          </w:tcPr>
          <w:p w:rsidR="00CC288D" w:rsidRPr="00BC2F6E" w:rsidRDefault="00CC288D" w:rsidP="00602FF9">
            <w:pPr>
              <w:pStyle w:val="ConsPlusCell"/>
              <w:rPr>
                <w:rFonts w:ascii="Times New Roman" w:hAnsi="Times New Roman" w:cs="Times New Roman"/>
              </w:rPr>
            </w:pPr>
            <w:r w:rsidRPr="00BC2F6E">
              <w:rPr>
                <w:rFonts w:ascii="Times New Roman" w:hAnsi="Times New Roman" w:cs="Times New Roman"/>
              </w:rPr>
              <w:t xml:space="preserve">Объемы и источники финансирования     </w:t>
            </w:r>
            <w:r w:rsidRPr="00BC2F6E">
              <w:rPr>
                <w:rFonts w:ascii="Times New Roman" w:hAnsi="Times New Roman" w:cs="Times New Roman"/>
              </w:rPr>
              <w:br/>
              <w:t xml:space="preserve">Программы </w:t>
            </w:r>
          </w:p>
        </w:tc>
        <w:tc>
          <w:tcPr>
            <w:tcW w:w="1738" w:type="dxa"/>
            <w:shd w:val="clear" w:color="auto" w:fill="auto"/>
          </w:tcPr>
          <w:p w:rsidR="00CC288D" w:rsidRPr="00BC2F6E" w:rsidRDefault="00CC288D" w:rsidP="00602FF9">
            <w:pPr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3" w:type="dxa"/>
            <w:shd w:val="clear" w:color="auto" w:fill="auto"/>
            <w:vAlign w:val="center"/>
          </w:tcPr>
          <w:p w:rsidR="00CC288D" w:rsidRPr="00BC2F6E" w:rsidRDefault="00CC288D" w:rsidP="00602FF9">
            <w:pPr>
              <w:ind w:left="7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C2F6E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CC288D" w:rsidRPr="00BC2F6E" w:rsidRDefault="00CC288D" w:rsidP="00602FF9">
            <w:pPr>
              <w:pStyle w:val="ConsPlusCell"/>
              <w:snapToGrid w:val="0"/>
              <w:jc w:val="right"/>
              <w:rPr>
                <w:rFonts w:ascii="Times New Roman" w:hAnsi="Times New Roman" w:cs="Times New Roman"/>
              </w:rPr>
            </w:pPr>
            <w:r w:rsidRPr="00BC2F6E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8D" w:rsidRPr="00BC2F6E" w:rsidRDefault="00CC288D" w:rsidP="00602FF9">
            <w:pPr>
              <w:pStyle w:val="ConsPlusCell"/>
              <w:snapToGrid w:val="0"/>
              <w:jc w:val="right"/>
              <w:rPr>
                <w:rFonts w:ascii="Times New Roman" w:hAnsi="Times New Roman" w:cs="Times New Roman"/>
              </w:rPr>
            </w:pPr>
            <w:r w:rsidRPr="00BC2F6E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CC288D" w:rsidRPr="00BC2F6E" w:rsidRDefault="00CC288D" w:rsidP="00602FF9">
            <w:pPr>
              <w:pStyle w:val="ConsPlusCell"/>
              <w:snapToGrid w:val="0"/>
              <w:jc w:val="right"/>
              <w:rPr>
                <w:rFonts w:ascii="Times New Roman" w:hAnsi="Times New Roman" w:cs="Times New Roman"/>
              </w:rPr>
            </w:pPr>
            <w:r w:rsidRPr="00BC2F6E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141" w:type="dxa"/>
          </w:tcPr>
          <w:p w:rsidR="00CC288D" w:rsidRPr="00BC2F6E" w:rsidRDefault="00CC288D" w:rsidP="00602FF9">
            <w:pPr>
              <w:pStyle w:val="ConsPlusCell"/>
              <w:snapToGrid w:val="0"/>
              <w:jc w:val="right"/>
              <w:rPr>
                <w:rFonts w:ascii="Times New Roman" w:hAnsi="Times New Roman" w:cs="Times New Roman"/>
              </w:rPr>
            </w:pPr>
          </w:p>
          <w:p w:rsidR="00CC288D" w:rsidRPr="00BC2F6E" w:rsidRDefault="00CC288D" w:rsidP="00602FF9">
            <w:pPr>
              <w:pStyle w:val="ConsPlusCell"/>
              <w:snapToGrid w:val="0"/>
              <w:jc w:val="right"/>
              <w:rPr>
                <w:rFonts w:ascii="Times New Roman" w:hAnsi="Times New Roman" w:cs="Times New Roman"/>
              </w:rPr>
            </w:pPr>
            <w:r w:rsidRPr="00BC2F6E">
              <w:rPr>
                <w:rFonts w:ascii="Times New Roman" w:hAnsi="Times New Roman" w:cs="Times New Roman"/>
              </w:rPr>
              <w:t>2026 год</w:t>
            </w:r>
          </w:p>
        </w:tc>
      </w:tr>
      <w:tr w:rsidR="00CC288D" w:rsidRPr="004676A8" w:rsidTr="00BC2F6E">
        <w:trPr>
          <w:trHeight w:val="676"/>
        </w:trPr>
        <w:tc>
          <w:tcPr>
            <w:tcW w:w="2093" w:type="dxa"/>
            <w:vMerge/>
            <w:shd w:val="clear" w:color="auto" w:fill="auto"/>
          </w:tcPr>
          <w:p w:rsidR="00CC288D" w:rsidRPr="00BC2F6E" w:rsidRDefault="00CC288D" w:rsidP="00CC288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38" w:type="dxa"/>
            <w:shd w:val="clear" w:color="auto" w:fill="auto"/>
          </w:tcPr>
          <w:p w:rsidR="00CC288D" w:rsidRPr="00BC2F6E" w:rsidRDefault="00CC288D" w:rsidP="00CC288D">
            <w:pPr>
              <w:ind w:left="-2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2F6E">
              <w:rPr>
                <w:rFonts w:ascii="Times New Roman" w:hAnsi="Times New Roman" w:cs="Times New Roman"/>
                <w:sz w:val="20"/>
                <w:szCs w:val="20"/>
              </w:rPr>
              <w:t>Федеральный бюджет, тыс. руб.</w:t>
            </w:r>
          </w:p>
        </w:tc>
        <w:tc>
          <w:tcPr>
            <w:tcW w:w="1153" w:type="dxa"/>
            <w:shd w:val="clear" w:color="auto" w:fill="auto"/>
            <w:vAlign w:val="center"/>
          </w:tcPr>
          <w:p w:rsidR="00CC288D" w:rsidRPr="00BC2F6E" w:rsidRDefault="00CC288D" w:rsidP="00BC2F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F6E">
              <w:rPr>
                <w:rFonts w:ascii="Times New Roman" w:hAnsi="Times New Roman" w:cs="Times New Roman"/>
                <w:sz w:val="20"/>
                <w:szCs w:val="20"/>
              </w:rPr>
              <w:t>1225,7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CC288D" w:rsidRPr="00BC2F6E" w:rsidRDefault="00CC288D" w:rsidP="00CC288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BC2F6E">
              <w:rPr>
                <w:rFonts w:ascii="Times New Roman" w:hAnsi="Times New Roman" w:cs="Times New Roman"/>
              </w:rPr>
              <w:t>1225,7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8D" w:rsidRPr="00BC2F6E" w:rsidRDefault="00CC288D" w:rsidP="00CC288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BC2F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CC288D" w:rsidRPr="00BC2F6E" w:rsidRDefault="00CC288D" w:rsidP="00CC288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BC2F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41" w:type="dxa"/>
            <w:vAlign w:val="center"/>
          </w:tcPr>
          <w:p w:rsidR="00CC288D" w:rsidRPr="00BC2F6E" w:rsidRDefault="00CC288D" w:rsidP="00CC288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BC2F6E">
              <w:rPr>
                <w:rFonts w:ascii="Times New Roman" w:hAnsi="Times New Roman" w:cs="Times New Roman"/>
              </w:rPr>
              <w:t>0,00</w:t>
            </w:r>
          </w:p>
        </w:tc>
      </w:tr>
      <w:tr w:rsidR="00CC288D" w:rsidRPr="004676A8" w:rsidTr="00BC2F6E">
        <w:trPr>
          <w:trHeight w:val="676"/>
        </w:trPr>
        <w:tc>
          <w:tcPr>
            <w:tcW w:w="2093" w:type="dxa"/>
            <w:vMerge/>
            <w:shd w:val="clear" w:color="auto" w:fill="auto"/>
          </w:tcPr>
          <w:p w:rsidR="00CC288D" w:rsidRPr="00BC2F6E" w:rsidRDefault="00CC288D" w:rsidP="00CC288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38" w:type="dxa"/>
            <w:shd w:val="clear" w:color="auto" w:fill="auto"/>
          </w:tcPr>
          <w:p w:rsidR="00CC288D" w:rsidRPr="00BC2F6E" w:rsidRDefault="00CC288D" w:rsidP="00CC288D">
            <w:pPr>
              <w:ind w:left="-2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2F6E">
              <w:rPr>
                <w:rFonts w:ascii="Times New Roman" w:hAnsi="Times New Roman" w:cs="Times New Roman"/>
                <w:sz w:val="20"/>
                <w:szCs w:val="20"/>
              </w:rPr>
              <w:t>Областной бюджет, тыс. руб.</w:t>
            </w:r>
          </w:p>
        </w:tc>
        <w:tc>
          <w:tcPr>
            <w:tcW w:w="1153" w:type="dxa"/>
            <w:shd w:val="clear" w:color="auto" w:fill="auto"/>
            <w:vAlign w:val="center"/>
          </w:tcPr>
          <w:p w:rsidR="00CC288D" w:rsidRPr="00BC2F6E" w:rsidRDefault="00BC2F6E" w:rsidP="00BC2F6E">
            <w:pPr>
              <w:ind w:left="71" w:hanging="7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4631,2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CC288D" w:rsidRPr="00BC2F6E" w:rsidRDefault="00F74115" w:rsidP="00CC288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BC2F6E">
              <w:rPr>
                <w:rFonts w:ascii="Times New Roman" w:hAnsi="Times New Roman" w:cs="Times New Roman"/>
              </w:rPr>
              <w:t>1949,2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8D" w:rsidRPr="00BC2F6E" w:rsidRDefault="00CC288D" w:rsidP="00CC288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BC2F6E">
              <w:rPr>
                <w:rFonts w:ascii="Times New Roman" w:hAnsi="Times New Roman" w:cs="Times New Roman"/>
              </w:rPr>
              <w:t xml:space="preserve">2682,0 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CC288D" w:rsidRPr="00BC2F6E" w:rsidRDefault="00CC288D" w:rsidP="00CC288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BC2F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41" w:type="dxa"/>
            <w:vAlign w:val="center"/>
          </w:tcPr>
          <w:p w:rsidR="00CC288D" w:rsidRPr="00BC2F6E" w:rsidRDefault="00CC288D" w:rsidP="00CC288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BC2F6E">
              <w:rPr>
                <w:rFonts w:ascii="Times New Roman" w:hAnsi="Times New Roman" w:cs="Times New Roman"/>
              </w:rPr>
              <w:t>0,00</w:t>
            </w:r>
          </w:p>
        </w:tc>
      </w:tr>
      <w:tr w:rsidR="00CC288D" w:rsidRPr="004676A8" w:rsidTr="00BC2F6E">
        <w:trPr>
          <w:trHeight w:val="676"/>
        </w:trPr>
        <w:tc>
          <w:tcPr>
            <w:tcW w:w="2093" w:type="dxa"/>
            <w:vMerge/>
            <w:shd w:val="clear" w:color="auto" w:fill="auto"/>
          </w:tcPr>
          <w:p w:rsidR="00CC288D" w:rsidRPr="00BC2F6E" w:rsidRDefault="00CC288D" w:rsidP="00CC288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38" w:type="dxa"/>
            <w:shd w:val="clear" w:color="auto" w:fill="auto"/>
          </w:tcPr>
          <w:p w:rsidR="00CC288D" w:rsidRPr="00BC2F6E" w:rsidRDefault="00CC288D" w:rsidP="00CC288D">
            <w:pPr>
              <w:ind w:left="-2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2F6E">
              <w:rPr>
                <w:rFonts w:ascii="Times New Roman" w:hAnsi="Times New Roman" w:cs="Times New Roman"/>
                <w:sz w:val="20"/>
                <w:szCs w:val="20"/>
              </w:rPr>
              <w:t>Местный бюджет, тыс. руб.</w:t>
            </w:r>
          </w:p>
        </w:tc>
        <w:tc>
          <w:tcPr>
            <w:tcW w:w="1153" w:type="dxa"/>
            <w:shd w:val="clear" w:color="auto" w:fill="auto"/>
            <w:vAlign w:val="center"/>
          </w:tcPr>
          <w:p w:rsidR="00CC288D" w:rsidRPr="00BC2F6E" w:rsidRDefault="00CF0051" w:rsidP="00BC2F6E">
            <w:pPr>
              <w:ind w:left="71" w:hanging="7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F6E">
              <w:rPr>
                <w:rFonts w:ascii="Times New Roman" w:hAnsi="Times New Roman" w:cs="Times New Roman"/>
                <w:sz w:val="20"/>
                <w:szCs w:val="20"/>
              </w:rPr>
              <w:t>8541,7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CC288D" w:rsidRPr="00BC2F6E" w:rsidRDefault="00F74115" w:rsidP="00CC288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BC2F6E">
              <w:rPr>
                <w:rFonts w:ascii="Times New Roman" w:hAnsi="Times New Roman" w:cs="Times New Roman"/>
              </w:rPr>
              <w:t>3642,7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8D" w:rsidRPr="00BC2F6E" w:rsidRDefault="00CC288D" w:rsidP="00CC288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BC2F6E">
              <w:rPr>
                <w:rFonts w:ascii="Times New Roman" w:hAnsi="Times New Roman" w:cs="Times New Roman"/>
              </w:rPr>
              <w:t>4456,6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CC288D" w:rsidRPr="00BC2F6E" w:rsidRDefault="00CF0051" w:rsidP="00CC288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BC2F6E">
              <w:rPr>
                <w:rFonts w:ascii="Times New Roman" w:hAnsi="Times New Roman" w:cs="Times New Roman"/>
              </w:rPr>
              <w:t>442,3</w:t>
            </w:r>
          </w:p>
        </w:tc>
        <w:tc>
          <w:tcPr>
            <w:tcW w:w="1141" w:type="dxa"/>
            <w:vAlign w:val="center"/>
          </w:tcPr>
          <w:p w:rsidR="00CC288D" w:rsidRPr="00BC2F6E" w:rsidRDefault="00CF0051" w:rsidP="00CC288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BC2F6E">
              <w:rPr>
                <w:rFonts w:ascii="Times New Roman" w:hAnsi="Times New Roman" w:cs="Times New Roman"/>
              </w:rPr>
              <w:t>0,00</w:t>
            </w:r>
          </w:p>
        </w:tc>
      </w:tr>
      <w:tr w:rsidR="00CC288D" w:rsidRPr="004676A8" w:rsidTr="00BC2F6E">
        <w:trPr>
          <w:trHeight w:val="676"/>
        </w:trPr>
        <w:tc>
          <w:tcPr>
            <w:tcW w:w="2093" w:type="dxa"/>
            <w:vMerge/>
            <w:shd w:val="clear" w:color="auto" w:fill="auto"/>
          </w:tcPr>
          <w:p w:rsidR="00CC288D" w:rsidRPr="00BC2F6E" w:rsidRDefault="00CC288D" w:rsidP="00CC288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38" w:type="dxa"/>
            <w:shd w:val="clear" w:color="auto" w:fill="auto"/>
          </w:tcPr>
          <w:p w:rsidR="00CC288D" w:rsidRPr="00BC2F6E" w:rsidRDefault="00CC288D" w:rsidP="00CC288D">
            <w:pPr>
              <w:pStyle w:val="ConsPlusCell"/>
              <w:snapToGrid w:val="0"/>
              <w:ind w:left="-24"/>
              <w:jc w:val="both"/>
              <w:rPr>
                <w:rFonts w:ascii="Times New Roman" w:hAnsi="Times New Roman" w:cs="Times New Roman"/>
              </w:rPr>
            </w:pPr>
            <w:r w:rsidRPr="00BC2F6E">
              <w:rPr>
                <w:rFonts w:ascii="Times New Roman" w:hAnsi="Times New Roman" w:cs="Times New Roman"/>
              </w:rPr>
              <w:t>Внебюджетные средства, тыс. руб.</w:t>
            </w:r>
          </w:p>
        </w:tc>
        <w:tc>
          <w:tcPr>
            <w:tcW w:w="1153" w:type="dxa"/>
            <w:shd w:val="clear" w:color="auto" w:fill="auto"/>
            <w:vAlign w:val="center"/>
          </w:tcPr>
          <w:p w:rsidR="00CC288D" w:rsidRPr="00BC2F6E" w:rsidRDefault="00CC288D" w:rsidP="00BC2F6E">
            <w:pPr>
              <w:ind w:left="71" w:hanging="7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F6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CC288D" w:rsidRPr="00BC2F6E" w:rsidRDefault="00CC288D" w:rsidP="00CC288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BC2F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8D" w:rsidRPr="00BC2F6E" w:rsidRDefault="00CC288D" w:rsidP="00CC288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BC2F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CC288D" w:rsidRPr="00BC2F6E" w:rsidRDefault="00CC288D" w:rsidP="00CC288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BC2F6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41" w:type="dxa"/>
            <w:vAlign w:val="center"/>
          </w:tcPr>
          <w:p w:rsidR="00CC288D" w:rsidRPr="00BC2F6E" w:rsidRDefault="00CC288D" w:rsidP="00CC288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BC2F6E">
              <w:rPr>
                <w:rFonts w:ascii="Times New Roman" w:hAnsi="Times New Roman" w:cs="Times New Roman"/>
              </w:rPr>
              <w:t>0,00</w:t>
            </w:r>
          </w:p>
        </w:tc>
      </w:tr>
      <w:tr w:rsidR="00CC288D" w:rsidRPr="004676A8" w:rsidTr="00BC2F6E">
        <w:trPr>
          <w:trHeight w:val="676"/>
        </w:trPr>
        <w:tc>
          <w:tcPr>
            <w:tcW w:w="2093" w:type="dxa"/>
            <w:vMerge/>
            <w:shd w:val="clear" w:color="auto" w:fill="auto"/>
          </w:tcPr>
          <w:p w:rsidR="00CC288D" w:rsidRPr="00BC2F6E" w:rsidRDefault="00CC288D" w:rsidP="00CC288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38" w:type="dxa"/>
            <w:shd w:val="clear" w:color="auto" w:fill="auto"/>
          </w:tcPr>
          <w:p w:rsidR="00CC288D" w:rsidRPr="00BC2F6E" w:rsidRDefault="00CC288D" w:rsidP="00CC288D">
            <w:pPr>
              <w:ind w:left="-2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2F6E">
              <w:rPr>
                <w:rFonts w:ascii="Times New Roman" w:hAnsi="Times New Roman" w:cs="Times New Roman"/>
                <w:sz w:val="20"/>
                <w:szCs w:val="20"/>
              </w:rPr>
              <w:t>Общий объем финансирования, тыс. руб.</w:t>
            </w:r>
          </w:p>
        </w:tc>
        <w:tc>
          <w:tcPr>
            <w:tcW w:w="1153" w:type="dxa"/>
            <w:shd w:val="clear" w:color="auto" w:fill="auto"/>
            <w:vAlign w:val="center"/>
          </w:tcPr>
          <w:p w:rsidR="00CC288D" w:rsidRPr="00BC2F6E" w:rsidRDefault="00CC288D" w:rsidP="00BC2F6E">
            <w:pPr>
              <w:ind w:left="71" w:hanging="7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2F6E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BC2F6E">
              <w:rPr>
                <w:rFonts w:ascii="Times New Roman" w:hAnsi="Times New Roman" w:cs="Times New Roman"/>
                <w:sz w:val="20"/>
                <w:szCs w:val="20"/>
              </w:rPr>
              <w:instrText xml:space="preserve"> =SUM(ABOVE) </w:instrText>
            </w:r>
            <w:r w:rsidRPr="00BC2F6E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="00F74115" w:rsidRPr="00BC2F6E">
              <w:rPr>
                <w:rFonts w:ascii="Times New Roman" w:hAnsi="Times New Roman" w:cs="Times New Roman"/>
                <w:sz w:val="20"/>
                <w:szCs w:val="20"/>
              </w:rPr>
              <w:t>14398,6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CC288D" w:rsidRPr="00BC2F6E" w:rsidRDefault="00F74115" w:rsidP="00F74115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BC2F6E">
              <w:rPr>
                <w:rFonts w:ascii="Times New Roman" w:hAnsi="Times New Roman" w:cs="Times New Roman"/>
              </w:rPr>
              <w:t>6817,6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CC288D" w:rsidRPr="00BC2F6E" w:rsidRDefault="00CF0051" w:rsidP="00CC288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BC2F6E">
              <w:rPr>
                <w:rFonts w:ascii="Times New Roman" w:hAnsi="Times New Roman" w:cs="Times New Roman"/>
              </w:rPr>
              <w:t>7138,6</w:t>
            </w:r>
          </w:p>
        </w:tc>
        <w:tc>
          <w:tcPr>
            <w:tcW w:w="1141" w:type="dxa"/>
            <w:shd w:val="clear" w:color="auto" w:fill="auto"/>
            <w:vAlign w:val="center"/>
          </w:tcPr>
          <w:p w:rsidR="00CC288D" w:rsidRPr="00BC2F6E" w:rsidRDefault="00CF0051" w:rsidP="00CC288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BC2F6E">
              <w:rPr>
                <w:rFonts w:ascii="Times New Roman" w:hAnsi="Times New Roman" w:cs="Times New Roman"/>
              </w:rPr>
              <w:t>442,3</w:t>
            </w:r>
          </w:p>
        </w:tc>
        <w:tc>
          <w:tcPr>
            <w:tcW w:w="1141" w:type="dxa"/>
            <w:vAlign w:val="center"/>
          </w:tcPr>
          <w:p w:rsidR="00CC288D" w:rsidRPr="00BC2F6E" w:rsidRDefault="00CF0051" w:rsidP="00CC288D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BC2F6E">
              <w:rPr>
                <w:rFonts w:ascii="Times New Roman" w:hAnsi="Times New Roman" w:cs="Times New Roman"/>
              </w:rPr>
              <w:t>0,00</w:t>
            </w:r>
          </w:p>
        </w:tc>
      </w:tr>
    </w:tbl>
    <w:p w:rsidR="00CC288D" w:rsidRPr="00CF0051" w:rsidRDefault="00CC288D" w:rsidP="00CF0051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F0051" w:rsidRPr="00CF0051" w:rsidRDefault="00CF0051" w:rsidP="00CF0051">
      <w:pPr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0051">
        <w:rPr>
          <w:rFonts w:ascii="Times New Roman" w:hAnsi="Times New Roman" w:cs="Times New Roman"/>
          <w:sz w:val="28"/>
          <w:szCs w:val="28"/>
          <w:lang w:eastAsia="ru-RU"/>
        </w:rPr>
        <w:t>В разделе 2</w:t>
      </w:r>
      <w:r w:rsidR="00501DA4" w:rsidRPr="00CF005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F0051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CF0051">
        <w:rPr>
          <w:rFonts w:ascii="Times New Roman" w:hAnsi="Times New Roman" w:cs="Times New Roman"/>
          <w:sz w:val="28"/>
          <w:szCs w:val="28"/>
        </w:rPr>
        <w:t>Приоритеты муниципальной политики в сфере реализации муниципальной программы, цели, задачи, сроки и этапы реализации муниципальной Программы» цифры «2025» заменить на цифры «2026».</w:t>
      </w:r>
    </w:p>
    <w:p w:rsidR="00CF0051" w:rsidRDefault="00CF0051" w:rsidP="004A4B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33957" w:rsidRPr="00E33957" w:rsidRDefault="003B60A0" w:rsidP="00E33957">
      <w:pPr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Р</w:t>
      </w:r>
      <w:r w:rsidR="00501DA4" w:rsidRPr="004A4B6C">
        <w:rPr>
          <w:rFonts w:ascii="Times New Roman" w:hAnsi="Times New Roman" w:cs="Times New Roman"/>
          <w:sz w:val="28"/>
          <w:szCs w:val="28"/>
          <w:lang w:eastAsia="ru-RU"/>
        </w:rPr>
        <w:t>аздел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4</w:t>
      </w:r>
      <w:r w:rsidR="00501DA4" w:rsidRPr="004A4B6C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="004A4B6C" w:rsidRPr="004A4B6C">
        <w:rPr>
          <w:rFonts w:ascii="Times New Roman" w:hAnsi="Times New Roman" w:cs="Times New Roman"/>
          <w:sz w:val="28"/>
          <w:szCs w:val="28"/>
        </w:rPr>
        <w:t>Обоснование объема финансовых ресурсов, необходимых для реализации муниципальной Программы</w:t>
      </w:r>
      <w:r w:rsidR="00501DA4" w:rsidRPr="004A4B6C">
        <w:rPr>
          <w:rFonts w:ascii="Times New Roman" w:hAnsi="Times New Roman" w:cs="Times New Roman"/>
          <w:sz w:val="28"/>
          <w:szCs w:val="28"/>
          <w:lang w:eastAsia="ru-RU"/>
        </w:rPr>
        <w:t xml:space="preserve">» </w:t>
      </w:r>
      <w:r w:rsidR="00CF0051">
        <w:rPr>
          <w:rFonts w:ascii="Times New Roman" w:hAnsi="Times New Roman" w:cs="Times New Roman"/>
          <w:sz w:val="28"/>
          <w:szCs w:val="28"/>
          <w:lang w:eastAsia="ru-RU"/>
        </w:rPr>
        <w:t>изложить в следующей редакции «</w:t>
      </w:r>
      <w:r w:rsidRPr="003B60A0">
        <w:rPr>
          <w:rFonts w:ascii="Times New Roman" w:hAnsi="Times New Roman" w:cs="Times New Roman"/>
          <w:sz w:val="28"/>
          <w:szCs w:val="28"/>
          <w:lang w:eastAsia="ru-RU"/>
        </w:rPr>
        <w:t xml:space="preserve">Объёмы финансирования Программы носят прогнозный характер </w:t>
      </w:r>
      <w:proofErr w:type="gramStart"/>
      <w:r w:rsidRPr="003B60A0">
        <w:rPr>
          <w:rFonts w:ascii="Times New Roman" w:hAnsi="Times New Roman" w:cs="Times New Roman"/>
          <w:sz w:val="28"/>
          <w:szCs w:val="28"/>
          <w:lang w:eastAsia="ru-RU"/>
        </w:rPr>
        <w:t>и  подлежат</w:t>
      </w:r>
      <w:proofErr w:type="gramEnd"/>
      <w:r w:rsidRPr="003B60A0">
        <w:rPr>
          <w:rFonts w:ascii="Times New Roman" w:hAnsi="Times New Roman" w:cs="Times New Roman"/>
          <w:sz w:val="28"/>
          <w:szCs w:val="28"/>
          <w:lang w:eastAsia="ru-RU"/>
        </w:rPr>
        <w:t xml:space="preserve"> ежегодному уточнению в установленном порядке при формировании бюджета, исходя из возможностей местного бюджета. Финансирование Программы осуществляется за счет средств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федерального, </w:t>
      </w:r>
      <w:r w:rsidRPr="003B60A0">
        <w:rPr>
          <w:rFonts w:ascii="Times New Roman" w:hAnsi="Times New Roman" w:cs="Times New Roman"/>
          <w:sz w:val="28"/>
          <w:szCs w:val="28"/>
          <w:lang w:eastAsia="ru-RU"/>
        </w:rPr>
        <w:t xml:space="preserve">местного и областного бюджетов. Общий объем финансирования Программы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на 2023 - 2026 </w:t>
      </w:r>
      <w:r w:rsidRPr="003B60A0">
        <w:rPr>
          <w:rFonts w:ascii="Times New Roman" w:hAnsi="Times New Roman" w:cs="Times New Roman"/>
          <w:sz w:val="28"/>
          <w:szCs w:val="28"/>
          <w:lang w:eastAsia="ru-RU"/>
        </w:rPr>
        <w:t>годы составляет –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74115">
        <w:rPr>
          <w:rFonts w:ascii="Times New Roman" w:hAnsi="Times New Roman" w:cs="Times New Roman"/>
          <w:sz w:val="28"/>
          <w:szCs w:val="28"/>
          <w:lang w:eastAsia="ru-RU"/>
        </w:rPr>
        <w:t>14398,6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B60A0">
        <w:rPr>
          <w:rFonts w:ascii="Times New Roman" w:hAnsi="Times New Roman" w:cs="Times New Roman"/>
          <w:sz w:val="28"/>
          <w:szCs w:val="28"/>
          <w:lang w:eastAsia="ru-RU"/>
        </w:rPr>
        <w:t>тыс. руб.</w:t>
      </w:r>
      <w:r w:rsidR="004A4B6C" w:rsidRPr="004A4B6C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:rsidR="00E33957" w:rsidRPr="00E33957" w:rsidRDefault="00E33957" w:rsidP="00E33957">
      <w:pPr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1 к муниципальной </w:t>
      </w:r>
      <w:r w:rsidRPr="009C7D71">
        <w:rPr>
          <w:rFonts w:ascii="Times New Roman" w:hAnsi="Times New Roman" w:cs="Times New Roman"/>
          <w:sz w:val="28"/>
          <w:szCs w:val="28"/>
        </w:rPr>
        <w:t>программе «</w:t>
      </w:r>
      <w:r>
        <w:rPr>
          <w:rFonts w:ascii="Times New Roman" w:hAnsi="Times New Roman"/>
          <w:sz w:val="28"/>
          <w:szCs w:val="28"/>
        </w:rPr>
        <w:t>Благоустройство и содержание территории Лешуконского муниципального округа</w:t>
      </w:r>
      <w:r w:rsidRPr="009C7D71">
        <w:rPr>
          <w:rFonts w:ascii="Times New Roman" w:hAnsi="Times New Roman" w:cs="Times New Roman"/>
          <w:bCs/>
          <w:sz w:val="28"/>
          <w:szCs w:val="28"/>
        </w:rPr>
        <w:t>»</w:t>
      </w:r>
      <w:r w:rsidRPr="009C7D71">
        <w:rPr>
          <w:rFonts w:ascii="Times New Roman" w:hAnsi="Times New Roman" w:cs="Times New Roman"/>
          <w:sz w:val="28"/>
          <w:szCs w:val="28"/>
        </w:rPr>
        <w:t xml:space="preserve"> изложить в редакции согласно приложени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C7D71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C7D71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9C7D71" w:rsidRDefault="00E33957" w:rsidP="004A4B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C7D71" w:rsidRPr="009C7D71">
        <w:rPr>
          <w:rFonts w:ascii="Times New Roman" w:hAnsi="Times New Roman" w:cs="Times New Roman"/>
          <w:sz w:val="28"/>
          <w:szCs w:val="28"/>
        </w:rPr>
        <w:t xml:space="preserve">. </w:t>
      </w:r>
      <w:r w:rsidR="003B60A0">
        <w:rPr>
          <w:rFonts w:ascii="Times New Roman" w:hAnsi="Times New Roman" w:cs="Times New Roman"/>
          <w:sz w:val="28"/>
          <w:szCs w:val="28"/>
        </w:rPr>
        <w:t xml:space="preserve">Приложение № 2 к муниципальной </w:t>
      </w:r>
      <w:r w:rsidR="009C7D71" w:rsidRPr="009C7D71">
        <w:rPr>
          <w:rFonts w:ascii="Times New Roman" w:hAnsi="Times New Roman" w:cs="Times New Roman"/>
          <w:sz w:val="28"/>
          <w:szCs w:val="28"/>
        </w:rPr>
        <w:t>программе «</w:t>
      </w:r>
      <w:r w:rsidR="009C7D71">
        <w:rPr>
          <w:rFonts w:ascii="Times New Roman" w:hAnsi="Times New Roman"/>
          <w:sz w:val="28"/>
          <w:szCs w:val="28"/>
        </w:rPr>
        <w:t>Благоустройство и содержание территории Лешуконского муниципального округа</w:t>
      </w:r>
      <w:r w:rsidR="009C7D71" w:rsidRPr="009C7D71">
        <w:rPr>
          <w:rFonts w:ascii="Times New Roman" w:hAnsi="Times New Roman" w:cs="Times New Roman"/>
          <w:bCs/>
          <w:sz w:val="28"/>
          <w:szCs w:val="28"/>
        </w:rPr>
        <w:t>»</w:t>
      </w:r>
      <w:r w:rsidR="009C7D71" w:rsidRPr="009C7D71">
        <w:rPr>
          <w:rFonts w:ascii="Times New Roman" w:hAnsi="Times New Roman" w:cs="Times New Roman"/>
          <w:sz w:val="28"/>
          <w:szCs w:val="28"/>
        </w:rPr>
        <w:t xml:space="preserve"> изложить в редакции согласно приложени</w:t>
      </w:r>
      <w:r w:rsidR="005F5158">
        <w:rPr>
          <w:rFonts w:ascii="Times New Roman" w:hAnsi="Times New Roman" w:cs="Times New Roman"/>
          <w:sz w:val="28"/>
          <w:szCs w:val="28"/>
        </w:rPr>
        <w:t>я</w:t>
      </w:r>
      <w:r w:rsidR="009C7D71" w:rsidRPr="009C7D71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2</w:t>
      </w:r>
      <w:r w:rsidR="009C7D71" w:rsidRPr="009C7D71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9C7D71" w:rsidRPr="009C7D71" w:rsidRDefault="00E33957" w:rsidP="004A4B6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C7D71">
        <w:rPr>
          <w:rFonts w:ascii="Times New Roman" w:hAnsi="Times New Roman" w:cs="Times New Roman"/>
          <w:sz w:val="28"/>
          <w:szCs w:val="28"/>
        </w:rPr>
        <w:t xml:space="preserve">. </w:t>
      </w:r>
      <w:r w:rsidR="009C7D71" w:rsidRPr="009C7D7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9C7D71">
        <w:rPr>
          <w:rFonts w:ascii="Times New Roman" w:hAnsi="Times New Roman" w:cs="Times New Roman"/>
          <w:sz w:val="28"/>
          <w:szCs w:val="28"/>
        </w:rPr>
        <w:t>3</w:t>
      </w:r>
      <w:r w:rsidR="003B60A0">
        <w:rPr>
          <w:rFonts w:ascii="Times New Roman" w:hAnsi="Times New Roman" w:cs="Times New Roman"/>
          <w:sz w:val="28"/>
          <w:szCs w:val="28"/>
        </w:rPr>
        <w:t xml:space="preserve"> к муниципальной </w:t>
      </w:r>
      <w:r w:rsidR="009C7D71" w:rsidRPr="009C7D71">
        <w:rPr>
          <w:rFonts w:ascii="Times New Roman" w:hAnsi="Times New Roman" w:cs="Times New Roman"/>
          <w:sz w:val="28"/>
          <w:szCs w:val="28"/>
        </w:rPr>
        <w:t>программе «</w:t>
      </w:r>
      <w:r w:rsidR="009C7D71">
        <w:rPr>
          <w:rFonts w:ascii="Times New Roman" w:hAnsi="Times New Roman"/>
          <w:sz w:val="28"/>
          <w:szCs w:val="28"/>
        </w:rPr>
        <w:t>Благоустройство и содержание территории Лешуконского муниципального округа</w:t>
      </w:r>
      <w:r w:rsidR="009C7D71" w:rsidRPr="009C7D71">
        <w:rPr>
          <w:rFonts w:ascii="Times New Roman" w:hAnsi="Times New Roman" w:cs="Times New Roman"/>
          <w:bCs/>
          <w:sz w:val="28"/>
          <w:szCs w:val="28"/>
        </w:rPr>
        <w:t>»</w:t>
      </w:r>
      <w:r w:rsidR="009C7D71" w:rsidRPr="009C7D71">
        <w:rPr>
          <w:rFonts w:ascii="Times New Roman" w:hAnsi="Times New Roman" w:cs="Times New Roman"/>
          <w:sz w:val="28"/>
          <w:szCs w:val="28"/>
        </w:rPr>
        <w:t xml:space="preserve"> изложить в редакции согласно приложени</w:t>
      </w:r>
      <w:r w:rsidR="005F5158">
        <w:rPr>
          <w:rFonts w:ascii="Times New Roman" w:hAnsi="Times New Roman" w:cs="Times New Roman"/>
          <w:sz w:val="28"/>
          <w:szCs w:val="28"/>
        </w:rPr>
        <w:t>я</w:t>
      </w:r>
      <w:r w:rsidR="009C7D71" w:rsidRPr="009C7D71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3</w:t>
      </w:r>
      <w:r w:rsidR="00C300F0">
        <w:rPr>
          <w:rFonts w:ascii="Times New Roman" w:hAnsi="Times New Roman" w:cs="Times New Roman"/>
          <w:sz w:val="28"/>
          <w:szCs w:val="28"/>
        </w:rPr>
        <w:t xml:space="preserve"> </w:t>
      </w:r>
      <w:r w:rsidR="009C7D71" w:rsidRPr="009C7D71"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</w:p>
    <w:p w:rsidR="00501DA4" w:rsidRDefault="00501DA4" w:rsidP="003C6BA6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E33957" w:rsidRDefault="00E33957" w:rsidP="003C6BA6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E33957" w:rsidRDefault="00E33957" w:rsidP="003C6BA6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E33957" w:rsidRDefault="00E33957" w:rsidP="003C6BA6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E33957" w:rsidRDefault="00E33957" w:rsidP="003C6BA6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E33957" w:rsidRDefault="00E33957" w:rsidP="003C6BA6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E33957" w:rsidRDefault="00E33957" w:rsidP="003C6BA6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E33957" w:rsidRDefault="00E33957" w:rsidP="003C6BA6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E33957" w:rsidRDefault="00E33957" w:rsidP="003C6BA6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E33957" w:rsidRDefault="00E33957" w:rsidP="003C6BA6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E33957" w:rsidRDefault="00E33957" w:rsidP="003C6BA6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E33957" w:rsidRDefault="00E33957" w:rsidP="003C6BA6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E33957" w:rsidRDefault="00E33957" w:rsidP="003C6BA6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E33957" w:rsidRDefault="00E33957" w:rsidP="003C6BA6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E33957" w:rsidRDefault="00E33957" w:rsidP="003C6BA6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E33957" w:rsidRDefault="00E33957" w:rsidP="003C6BA6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E33957" w:rsidRDefault="00E33957" w:rsidP="003C6BA6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E33957" w:rsidRDefault="00E33957" w:rsidP="003C6BA6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E33957" w:rsidRDefault="00E33957" w:rsidP="003C6BA6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E33957" w:rsidRDefault="00E33957" w:rsidP="003C6BA6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E33957" w:rsidRDefault="00E33957" w:rsidP="003C6BA6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E33957" w:rsidRDefault="00E33957" w:rsidP="00BC2F6E">
      <w:pPr>
        <w:tabs>
          <w:tab w:val="left" w:pos="5696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E33957" w:rsidRDefault="00E33957" w:rsidP="003C6BA6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E33957" w:rsidRDefault="00E33957" w:rsidP="003C6BA6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BC2F6E" w:rsidRDefault="00BC2F6E" w:rsidP="00E33957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BC2F6E"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/>
          <w:sz w:val="24"/>
          <w:szCs w:val="24"/>
        </w:rPr>
        <w:t>1</w:t>
      </w:r>
      <w:r w:rsidRPr="00BC2F6E">
        <w:rPr>
          <w:rFonts w:ascii="Times New Roman" w:hAnsi="Times New Roman"/>
          <w:sz w:val="24"/>
          <w:szCs w:val="24"/>
        </w:rPr>
        <w:t xml:space="preserve"> </w:t>
      </w:r>
    </w:p>
    <w:p w:rsidR="00BC2F6E" w:rsidRDefault="00BC2F6E" w:rsidP="00E33957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BC2F6E">
        <w:rPr>
          <w:rFonts w:ascii="Times New Roman" w:hAnsi="Times New Roman"/>
          <w:sz w:val="24"/>
          <w:szCs w:val="24"/>
        </w:rPr>
        <w:t xml:space="preserve"> к постановлению администрации </w:t>
      </w:r>
    </w:p>
    <w:p w:rsidR="00BC2F6E" w:rsidRDefault="00BC2F6E" w:rsidP="00E33957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BC2F6E">
        <w:rPr>
          <w:rFonts w:ascii="Times New Roman" w:hAnsi="Times New Roman"/>
          <w:sz w:val="24"/>
          <w:szCs w:val="24"/>
        </w:rPr>
        <w:t xml:space="preserve">Лешуконского муниципального округа </w:t>
      </w:r>
    </w:p>
    <w:p w:rsidR="00BC2F6E" w:rsidRDefault="00BC2F6E" w:rsidP="00E33957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BC2F6E">
        <w:rPr>
          <w:rFonts w:ascii="Times New Roman" w:hAnsi="Times New Roman"/>
          <w:sz w:val="24"/>
          <w:szCs w:val="24"/>
        </w:rPr>
        <w:t xml:space="preserve">от 09.11.2023 № 746 </w:t>
      </w:r>
    </w:p>
    <w:p w:rsidR="00BC2F6E" w:rsidRDefault="00BC2F6E" w:rsidP="00E33957">
      <w:pPr>
        <w:pStyle w:val="ConsPlusNormal"/>
        <w:jc w:val="right"/>
        <w:rPr>
          <w:rFonts w:ascii="Times New Roman" w:hAnsi="Times New Roman"/>
          <w:sz w:val="24"/>
          <w:szCs w:val="24"/>
        </w:rPr>
      </w:pPr>
    </w:p>
    <w:p w:rsidR="00E33957" w:rsidRPr="00264D60" w:rsidRDefault="00BC2F6E" w:rsidP="00E33957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E33957" w:rsidRPr="00264D60">
        <w:rPr>
          <w:rFonts w:ascii="Times New Roman" w:hAnsi="Times New Roman"/>
          <w:sz w:val="24"/>
          <w:szCs w:val="24"/>
        </w:rPr>
        <w:t>Приложение №</w:t>
      </w:r>
      <w:r w:rsidR="00E33957">
        <w:rPr>
          <w:rFonts w:ascii="Times New Roman" w:hAnsi="Times New Roman"/>
          <w:sz w:val="24"/>
          <w:szCs w:val="24"/>
        </w:rPr>
        <w:t xml:space="preserve"> 1</w:t>
      </w:r>
    </w:p>
    <w:p w:rsidR="00E33957" w:rsidRPr="00BA1BDE" w:rsidRDefault="00E33957" w:rsidP="00E33957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</w:t>
      </w:r>
      <w:r w:rsidRPr="00BA1BDE">
        <w:rPr>
          <w:rFonts w:ascii="Times New Roman" w:hAnsi="Times New Roman"/>
          <w:sz w:val="24"/>
          <w:szCs w:val="24"/>
        </w:rPr>
        <w:t xml:space="preserve">муниципальной программе </w:t>
      </w:r>
    </w:p>
    <w:p w:rsidR="00E33957" w:rsidRDefault="00E33957" w:rsidP="00E33957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  <w:r w:rsidRPr="00BA1BD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 xml:space="preserve">Благоустройство и содержание территории </w:t>
      </w:r>
    </w:p>
    <w:p w:rsidR="00E33957" w:rsidRPr="00BA1BDE" w:rsidRDefault="00E33957" w:rsidP="00E33957">
      <w:pPr>
        <w:pStyle w:val="ConsPlu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Лешуконского муниципального округа»</w:t>
      </w:r>
    </w:p>
    <w:p w:rsidR="00E33957" w:rsidRPr="00BA1BDE" w:rsidRDefault="00E33957" w:rsidP="00BC2F6E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bookmarkStart w:id="1" w:name="Par275"/>
      <w:bookmarkEnd w:id="1"/>
    </w:p>
    <w:p w:rsidR="00E33957" w:rsidRPr="00BA1BDE" w:rsidRDefault="00E33957" w:rsidP="00E33957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p w:rsidR="00E33957" w:rsidRPr="00BA1BDE" w:rsidRDefault="00E33957" w:rsidP="00E33957">
      <w:pPr>
        <w:pStyle w:val="ConsPlusNormal"/>
        <w:jc w:val="center"/>
        <w:rPr>
          <w:rFonts w:ascii="Times New Roman" w:hAnsi="Times New Roman"/>
          <w:sz w:val="24"/>
          <w:szCs w:val="24"/>
        </w:rPr>
      </w:pPr>
      <w:r w:rsidRPr="00BA1BDE">
        <w:rPr>
          <w:rFonts w:ascii="Times New Roman" w:hAnsi="Times New Roman"/>
          <w:sz w:val="24"/>
          <w:szCs w:val="24"/>
        </w:rPr>
        <w:t xml:space="preserve">Перечень </w:t>
      </w:r>
      <w:r>
        <w:rPr>
          <w:rFonts w:ascii="Times New Roman" w:hAnsi="Times New Roman"/>
          <w:sz w:val="24"/>
          <w:szCs w:val="24"/>
        </w:rPr>
        <w:t xml:space="preserve">целевых </w:t>
      </w:r>
      <w:r w:rsidRPr="00BA1BDE">
        <w:rPr>
          <w:rFonts w:ascii="Times New Roman" w:hAnsi="Times New Roman"/>
          <w:sz w:val="24"/>
          <w:szCs w:val="24"/>
        </w:rPr>
        <w:t>показателей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1BDE">
        <w:rPr>
          <w:rFonts w:ascii="Times New Roman" w:hAnsi="Times New Roman"/>
          <w:sz w:val="24"/>
          <w:szCs w:val="24"/>
        </w:rPr>
        <w:t>муниципальной программы</w:t>
      </w:r>
    </w:p>
    <w:p w:rsidR="00E33957" w:rsidRPr="00BA1BDE" w:rsidRDefault="00E33957" w:rsidP="00E33957">
      <w:pPr>
        <w:pStyle w:val="ConsPlusNormal"/>
        <w:ind w:firstLine="0"/>
        <w:jc w:val="center"/>
        <w:rPr>
          <w:rFonts w:ascii="Times New Roman" w:hAnsi="Times New Roman"/>
          <w:sz w:val="24"/>
          <w:szCs w:val="24"/>
        </w:rPr>
      </w:pPr>
      <w:r w:rsidRPr="00BA1BD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Благоустройство и содержание территории Лешуконского муниципального округа»</w:t>
      </w:r>
    </w:p>
    <w:p w:rsidR="00E33957" w:rsidRDefault="00E33957" w:rsidP="00E33957">
      <w:pPr>
        <w:pStyle w:val="ConsPlusNormal"/>
        <w:ind w:firstLine="0"/>
        <w:rPr>
          <w:rFonts w:ascii="Times New Roman" w:hAnsi="Times New Roman"/>
          <w:sz w:val="24"/>
          <w:szCs w:val="24"/>
        </w:rPr>
      </w:pPr>
    </w:p>
    <w:p w:rsidR="00E33957" w:rsidRPr="00BA1BDE" w:rsidRDefault="00E33957" w:rsidP="00E33957">
      <w:pPr>
        <w:pStyle w:val="ConsPlusNormal"/>
        <w:jc w:val="center"/>
      </w:pPr>
    </w:p>
    <w:tbl>
      <w:tblPr>
        <w:tblW w:w="10317" w:type="dxa"/>
        <w:tblInd w:w="-746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96"/>
        <w:gridCol w:w="3827"/>
        <w:gridCol w:w="1134"/>
        <w:gridCol w:w="1276"/>
        <w:gridCol w:w="1134"/>
        <w:gridCol w:w="1275"/>
        <w:gridCol w:w="1275"/>
      </w:tblGrid>
      <w:tr w:rsidR="00E33957" w:rsidRPr="00BA1BDE" w:rsidTr="00E33957">
        <w:trPr>
          <w:trHeight w:val="400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3957" w:rsidRPr="00BA1BDE" w:rsidRDefault="00E33957" w:rsidP="00602FF9">
            <w:pPr>
              <w:pStyle w:val="ConsPlusCell"/>
              <w:tabs>
                <w:tab w:val="left" w:pos="1620"/>
              </w:tabs>
              <w:rPr>
                <w:rFonts w:ascii="Times New Roman" w:eastAsia="Courier New" w:hAnsi="Times New Roman" w:cs="Times New Roman"/>
              </w:rPr>
            </w:pPr>
          </w:p>
          <w:p w:rsidR="00E33957" w:rsidRPr="00BA1BDE" w:rsidRDefault="00E33957" w:rsidP="00602FF9">
            <w:pPr>
              <w:pStyle w:val="ConsPlusCell"/>
              <w:tabs>
                <w:tab w:val="left" w:pos="1620"/>
              </w:tabs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Pr="00BA1BDE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33957" w:rsidRPr="00BA1BDE" w:rsidRDefault="00E33957" w:rsidP="00602FF9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33957" w:rsidRPr="00BA1BDE" w:rsidRDefault="00E33957" w:rsidP="00602FF9">
            <w:pPr>
              <w:pStyle w:val="ConsPlusCell"/>
              <w:tabs>
                <w:tab w:val="left" w:pos="51"/>
              </w:tabs>
              <w:jc w:val="center"/>
              <w:rPr>
                <w:rFonts w:ascii="Times New Roman" w:eastAsia="Courier New" w:hAnsi="Times New Roman" w:cs="Times New Roman"/>
              </w:rPr>
            </w:pPr>
            <w:r w:rsidRPr="00BA1BDE">
              <w:rPr>
                <w:rFonts w:ascii="Times New Roman" w:hAnsi="Times New Roman" w:cs="Times New Roman"/>
              </w:rPr>
              <w:t xml:space="preserve">Единица </w:t>
            </w:r>
            <w:r w:rsidRPr="00BA1BDE">
              <w:rPr>
                <w:rFonts w:ascii="Times New Roman" w:hAnsi="Times New Roman" w:cs="Times New Roman"/>
              </w:rPr>
              <w:br/>
              <w:t>измерения</w:t>
            </w:r>
          </w:p>
        </w:tc>
        <w:tc>
          <w:tcPr>
            <w:tcW w:w="4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957" w:rsidRPr="00BA1BDE" w:rsidRDefault="00E33957" w:rsidP="00602FF9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 w:rsidRPr="00BA1BDE">
              <w:rPr>
                <w:rFonts w:ascii="Times New Roman" w:hAnsi="Times New Roman" w:cs="Times New Roman"/>
              </w:rPr>
              <w:t>Значения показателей</w:t>
            </w:r>
          </w:p>
        </w:tc>
      </w:tr>
      <w:tr w:rsidR="00E33957" w:rsidRPr="00BA1BDE" w:rsidTr="00E33957">
        <w:trPr>
          <w:trHeight w:val="800"/>
        </w:trPr>
        <w:tc>
          <w:tcPr>
            <w:tcW w:w="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33957" w:rsidRPr="00BA1BDE" w:rsidRDefault="00E33957" w:rsidP="00602FF9">
            <w:pPr>
              <w:tabs>
                <w:tab w:val="left" w:pos="1620"/>
              </w:tabs>
              <w:rPr>
                <w:rFonts w:eastAsia="Courier New"/>
                <w:lang w:eastAsia="zh-CN"/>
              </w:rPr>
            </w:pPr>
          </w:p>
        </w:tc>
        <w:tc>
          <w:tcPr>
            <w:tcW w:w="38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33957" w:rsidRPr="00BA1BDE" w:rsidRDefault="00E33957" w:rsidP="00602FF9">
            <w:pPr>
              <w:tabs>
                <w:tab w:val="left" w:pos="1620"/>
              </w:tabs>
              <w:jc w:val="center"/>
              <w:rPr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33957" w:rsidRPr="00BA1BDE" w:rsidRDefault="00E33957" w:rsidP="00602FF9">
            <w:pPr>
              <w:tabs>
                <w:tab w:val="left" w:pos="1620"/>
              </w:tabs>
              <w:jc w:val="center"/>
              <w:rPr>
                <w:rFonts w:eastAsia="Courier New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33957" w:rsidRPr="00BA1BDE" w:rsidRDefault="00E33957" w:rsidP="00602FF9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  <w:p w:rsidR="00E33957" w:rsidRPr="00BA1BDE" w:rsidRDefault="00E33957" w:rsidP="00602FF9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 w:rsidRPr="00BA1BDE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33957" w:rsidRPr="00BA1BDE" w:rsidRDefault="00E33957" w:rsidP="00602FF9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 w:rsidRPr="00BA1BDE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24</w:t>
            </w:r>
          </w:p>
          <w:p w:rsidR="00E33957" w:rsidRPr="00BA1BDE" w:rsidRDefault="00E33957" w:rsidP="00602FF9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 w:rsidRPr="00BA1BDE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33957" w:rsidRDefault="00E33957" w:rsidP="00602FF9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  <w:p w:rsidR="00E33957" w:rsidRPr="00BA1BDE" w:rsidRDefault="00E33957" w:rsidP="00602FF9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33957" w:rsidRDefault="00E33957" w:rsidP="00E33957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  <w:p w:rsidR="00E33957" w:rsidRDefault="00E33957" w:rsidP="00E33957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</w:t>
            </w:r>
          </w:p>
        </w:tc>
      </w:tr>
      <w:tr w:rsidR="00E33957" w:rsidRPr="00BA1BDE" w:rsidTr="00E33957"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33957" w:rsidRPr="00BA1BDE" w:rsidRDefault="00E33957" w:rsidP="00602FF9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eastAsia="Courier New" w:hAnsi="Times New Roman" w:cs="Times New Roman"/>
              </w:rPr>
            </w:pPr>
            <w:r w:rsidRPr="00BA1BD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33957" w:rsidRPr="00BA1BDE" w:rsidRDefault="00E33957" w:rsidP="00602FF9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eastAsia="Courier New" w:hAnsi="Times New Roman" w:cs="Times New Roman"/>
              </w:rPr>
            </w:pPr>
            <w:r w:rsidRPr="00BA1BD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33957" w:rsidRPr="00BA1BDE" w:rsidRDefault="00E33957" w:rsidP="00602FF9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eastAsia="Courier New" w:hAnsi="Times New Roman" w:cs="Times New Roman"/>
              </w:rPr>
            </w:pPr>
            <w:r w:rsidRPr="00BA1BD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33957" w:rsidRPr="00BA1BDE" w:rsidRDefault="00E33957" w:rsidP="00602FF9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33957" w:rsidRPr="00BA1BDE" w:rsidRDefault="00E33957" w:rsidP="00602FF9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33957" w:rsidRPr="00BA1BDE" w:rsidRDefault="00E33957" w:rsidP="00602FF9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33957" w:rsidRDefault="00E33957" w:rsidP="00602FF9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E33957" w:rsidRPr="00BA1BDE" w:rsidTr="00E33957">
        <w:trPr>
          <w:trHeight w:val="820"/>
        </w:trPr>
        <w:tc>
          <w:tcPr>
            <w:tcW w:w="396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E33957" w:rsidRPr="00E33957" w:rsidRDefault="00E33957" w:rsidP="00602FF9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 w:rsidRPr="00E3395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82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E33957" w:rsidRPr="00E33957" w:rsidRDefault="00E33957" w:rsidP="00E33957">
            <w:pPr>
              <w:tabs>
                <w:tab w:val="num" w:pos="350"/>
              </w:tabs>
              <w:rPr>
                <w:rFonts w:ascii="Times New Roman" w:hAnsi="Times New Roman" w:cs="Times New Roman"/>
              </w:rPr>
            </w:pPr>
            <w:r w:rsidRPr="00E33957">
              <w:rPr>
                <w:rFonts w:ascii="Times New Roman" w:hAnsi="Times New Roman" w:cs="Times New Roman"/>
              </w:rPr>
              <w:t xml:space="preserve">Установка дополнительных </w:t>
            </w:r>
            <w:proofErr w:type="gramStart"/>
            <w:r w:rsidRPr="00E33957">
              <w:rPr>
                <w:rFonts w:ascii="Times New Roman" w:hAnsi="Times New Roman" w:cs="Times New Roman"/>
              </w:rPr>
              <w:t>энергосберегающих  светильников</w:t>
            </w:r>
            <w:proofErr w:type="gramEnd"/>
            <w:r w:rsidRPr="00E33957">
              <w:rPr>
                <w:rFonts w:ascii="Times New Roman" w:hAnsi="Times New Roman" w:cs="Times New Roman"/>
              </w:rPr>
              <w:t xml:space="preserve">  уличного освещения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E33957" w:rsidRPr="00E33957" w:rsidRDefault="00E33957" w:rsidP="00602FF9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E33957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E33957" w:rsidRPr="00E33957" w:rsidRDefault="00E33957" w:rsidP="00602FF9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E33957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33957" w:rsidRPr="00E33957" w:rsidRDefault="00E33957" w:rsidP="00602FF9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E3395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33957" w:rsidRPr="00E33957" w:rsidRDefault="00E33957" w:rsidP="00602FF9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E33957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33957" w:rsidRPr="00E33957" w:rsidRDefault="00E33957" w:rsidP="00E33957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</w:tr>
      <w:tr w:rsidR="00E33957" w:rsidRPr="00BA1BDE" w:rsidTr="00E33957">
        <w:trPr>
          <w:trHeight w:val="464"/>
        </w:trPr>
        <w:tc>
          <w:tcPr>
            <w:tcW w:w="3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33957" w:rsidRPr="00E33957" w:rsidRDefault="00E33957" w:rsidP="00602FF9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 w:rsidRPr="00E3395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33957" w:rsidRPr="00E33957" w:rsidRDefault="00E33957" w:rsidP="00E33957">
            <w:pPr>
              <w:tabs>
                <w:tab w:val="num" w:pos="350"/>
              </w:tabs>
              <w:rPr>
                <w:rFonts w:ascii="Times New Roman" w:hAnsi="Times New Roman" w:cs="Times New Roman"/>
              </w:rPr>
            </w:pPr>
            <w:r w:rsidRPr="00E33957">
              <w:rPr>
                <w:rFonts w:ascii="Times New Roman" w:hAnsi="Times New Roman" w:cs="Times New Roman"/>
              </w:rPr>
              <w:t>Приобретение энергосберегающих светильников уличного освещения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E33957" w:rsidRPr="00E33957" w:rsidRDefault="00E33957" w:rsidP="00602FF9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E33957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E33957" w:rsidRPr="00E33957" w:rsidRDefault="00E33957" w:rsidP="00602FF9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E33957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33957" w:rsidRPr="00E33957" w:rsidRDefault="00E33957" w:rsidP="00602FF9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E33957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33957" w:rsidRPr="00E33957" w:rsidRDefault="00E33957" w:rsidP="00602FF9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E33957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33957" w:rsidRPr="00E33957" w:rsidRDefault="00E33957" w:rsidP="00E33957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E33957" w:rsidRPr="00BA1BDE" w:rsidTr="00E33957">
        <w:trPr>
          <w:trHeight w:val="415"/>
        </w:trPr>
        <w:tc>
          <w:tcPr>
            <w:tcW w:w="3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33957" w:rsidRPr="00E33957" w:rsidRDefault="00E33957" w:rsidP="00602FF9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33957" w:rsidRPr="00E33957" w:rsidRDefault="00E33957" w:rsidP="00E33957">
            <w:pPr>
              <w:tabs>
                <w:tab w:val="num" w:pos="350"/>
              </w:tabs>
              <w:rPr>
                <w:rFonts w:ascii="Times New Roman" w:hAnsi="Times New Roman" w:cs="Times New Roman"/>
              </w:rPr>
            </w:pPr>
            <w:r w:rsidRPr="00E33957">
              <w:rPr>
                <w:rFonts w:ascii="Times New Roman" w:hAnsi="Times New Roman" w:cs="Times New Roman"/>
              </w:rPr>
              <w:t xml:space="preserve"> Замена пришедших в негодность уличных светильников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E33957" w:rsidRPr="00E33957" w:rsidRDefault="00E33957" w:rsidP="00602FF9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E33957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E33957" w:rsidRPr="00E33957" w:rsidRDefault="00E33957" w:rsidP="00602FF9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E3395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33957" w:rsidRPr="00E33957" w:rsidRDefault="00E33957" w:rsidP="00602FF9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E3395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33957" w:rsidRPr="00E33957" w:rsidRDefault="00E33957" w:rsidP="00602FF9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E3395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33957" w:rsidRPr="00E33957" w:rsidRDefault="00E33957" w:rsidP="00E33957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E33957" w:rsidRPr="00BA1BDE" w:rsidTr="00E33957">
        <w:trPr>
          <w:trHeight w:val="415"/>
        </w:trPr>
        <w:tc>
          <w:tcPr>
            <w:tcW w:w="3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33957" w:rsidRPr="00E33957" w:rsidRDefault="00E33957" w:rsidP="00602FF9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 w:rsidRPr="00E33957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33957" w:rsidRPr="00E33957" w:rsidRDefault="00E33957" w:rsidP="00E33957">
            <w:pPr>
              <w:tabs>
                <w:tab w:val="num" w:pos="350"/>
              </w:tabs>
              <w:rPr>
                <w:rFonts w:ascii="Times New Roman" w:hAnsi="Times New Roman" w:cs="Times New Roman"/>
              </w:rPr>
            </w:pPr>
            <w:r w:rsidRPr="00E33957">
              <w:rPr>
                <w:rFonts w:ascii="Times New Roman" w:hAnsi="Times New Roman" w:cs="Times New Roman"/>
              </w:rPr>
              <w:t>Детские площадки, оборудованные игровыми комплексами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E33957" w:rsidRPr="00E33957" w:rsidRDefault="00E33957" w:rsidP="00602FF9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E33957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E33957" w:rsidRPr="00E33957" w:rsidRDefault="00E33957" w:rsidP="00602FF9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E3395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33957" w:rsidRPr="00E33957" w:rsidRDefault="00E33957" w:rsidP="00602FF9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E3395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33957" w:rsidRPr="00E33957" w:rsidRDefault="00E33957" w:rsidP="00602FF9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E3395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33957" w:rsidRPr="00E33957" w:rsidRDefault="00E33957" w:rsidP="00E33957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33957" w:rsidRPr="00BA1BDE" w:rsidTr="00E33957">
        <w:trPr>
          <w:trHeight w:val="513"/>
        </w:trPr>
        <w:tc>
          <w:tcPr>
            <w:tcW w:w="3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33957" w:rsidRPr="00E33957" w:rsidRDefault="00E33957" w:rsidP="00602FF9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 w:rsidRPr="00E33957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33957" w:rsidRPr="00E33957" w:rsidRDefault="00E33957" w:rsidP="00E33957">
            <w:pPr>
              <w:tabs>
                <w:tab w:val="num" w:pos="350"/>
              </w:tabs>
              <w:rPr>
                <w:rFonts w:ascii="Times New Roman" w:hAnsi="Times New Roman" w:cs="Times New Roman"/>
              </w:rPr>
            </w:pPr>
            <w:r w:rsidRPr="00E33957">
              <w:rPr>
                <w:rFonts w:ascii="Times New Roman" w:hAnsi="Times New Roman" w:cs="Times New Roman"/>
              </w:rPr>
              <w:t>Благоустроенные общественные территории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E33957" w:rsidRPr="00E33957" w:rsidRDefault="00E33957" w:rsidP="00602FF9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E33957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E33957" w:rsidRPr="00E33957" w:rsidRDefault="00E33957" w:rsidP="00602FF9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33957" w:rsidRPr="00E33957" w:rsidRDefault="00E33957" w:rsidP="00602FF9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33957" w:rsidRPr="00E33957" w:rsidRDefault="00E33957" w:rsidP="00602FF9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E3395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33957" w:rsidRPr="00E33957" w:rsidRDefault="00E33957" w:rsidP="00E33957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E33957" w:rsidRPr="00BA1BDE" w:rsidTr="00E33957">
        <w:trPr>
          <w:trHeight w:val="513"/>
        </w:trPr>
        <w:tc>
          <w:tcPr>
            <w:tcW w:w="3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E33957" w:rsidRPr="00E33957" w:rsidRDefault="00E33957" w:rsidP="00602FF9">
            <w:pPr>
              <w:pStyle w:val="ConsPlusCell"/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 w:rsidRPr="00E3395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E33957" w:rsidRPr="00E33957" w:rsidRDefault="00E33957" w:rsidP="00E33957">
            <w:pPr>
              <w:tabs>
                <w:tab w:val="num" w:pos="350"/>
              </w:tabs>
              <w:rPr>
                <w:rFonts w:ascii="Times New Roman" w:hAnsi="Times New Roman" w:cs="Times New Roman"/>
              </w:rPr>
            </w:pPr>
            <w:r w:rsidRPr="00E33957">
              <w:rPr>
                <w:rFonts w:ascii="Times New Roman" w:hAnsi="Times New Roman" w:cs="Times New Roman"/>
              </w:rPr>
              <w:t>Капитальный ремонт воинского захоронения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33957" w:rsidRPr="00E33957" w:rsidRDefault="00E33957" w:rsidP="00602FF9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E33957">
              <w:rPr>
                <w:rFonts w:ascii="Times New Roman" w:hAnsi="Times New Roman" w:cs="Times New Roman"/>
              </w:rPr>
              <w:t>Ед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33957" w:rsidRPr="00E33957" w:rsidRDefault="00E33957" w:rsidP="00602FF9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E3395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33957" w:rsidRPr="00E33957" w:rsidRDefault="00E33957" w:rsidP="00602FF9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E3395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33957" w:rsidRPr="00E33957" w:rsidRDefault="00E33957" w:rsidP="00602FF9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 w:rsidRPr="00E3395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33957" w:rsidRPr="00E33957" w:rsidRDefault="00E33957" w:rsidP="00E33957">
            <w:pPr>
              <w:pStyle w:val="ConsPlusCell"/>
              <w:tabs>
                <w:tab w:val="left" w:pos="1620"/>
              </w:tabs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33957" w:rsidRDefault="00E33957" w:rsidP="00E33957"/>
    <w:p w:rsidR="00E33957" w:rsidRDefault="00E33957" w:rsidP="003C6BA6">
      <w:pPr>
        <w:tabs>
          <w:tab w:val="left" w:pos="5696"/>
        </w:tabs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sectPr w:rsidR="00E33957" w:rsidSect="00CC288D">
      <w:pgSz w:w="11906" w:h="16838"/>
      <w:pgMar w:top="1135" w:right="849" w:bottom="1135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9CC"/>
    <w:multiLevelType w:val="hybridMultilevel"/>
    <w:tmpl w:val="14820518"/>
    <w:lvl w:ilvl="0" w:tplc="9934DA58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F347E15"/>
    <w:multiLevelType w:val="hybridMultilevel"/>
    <w:tmpl w:val="67F8144C"/>
    <w:lvl w:ilvl="0" w:tplc="E30CBE6A">
      <w:start w:val="1"/>
      <w:numFmt w:val="upperRoman"/>
      <w:lvlText w:val="%1."/>
      <w:lvlJc w:val="left"/>
      <w:pPr>
        <w:ind w:left="567" w:hanging="2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D21893"/>
    <w:multiLevelType w:val="multilevel"/>
    <w:tmpl w:val="2AD0BF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8" w:hanging="1800"/>
      </w:pPr>
      <w:rPr>
        <w:rFonts w:hint="default"/>
      </w:rPr>
    </w:lvl>
  </w:abstractNum>
  <w:abstractNum w:abstractNumId="3" w15:restartNumberingAfterBreak="0">
    <w:nsid w:val="16AA360A"/>
    <w:multiLevelType w:val="hybridMultilevel"/>
    <w:tmpl w:val="15E8E4DC"/>
    <w:lvl w:ilvl="0" w:tplc="DD7A0AE8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312C4A"/>
    <w:multiLevelType w:val="hybridMultilevel"/>
    <w:tmpl w:val="D032B0D6"/>
    <w:lvl w:ilvl="0" w:tplc="1A9E60D2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E26295D"/>
    <w:multiLevelType w:val="hybridMultilevel"/>
    <w:tmpl w:val="20BADD1E"/>
    <w:lvl w:ilvl="0" w:tplc="8716B924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40F55B0"/>
    <w:multiLevelType w:val="hybridMultilevel"/>
    <w:tmpl w:val="69EE4E16"/>
    <w:lvl w:ilvl="0" w:tplc="70B2F6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7" w15:restartNumberingAfterBreak="0">
    <w:nsid w:val="349E5185"/>
    <w:multiLevelType w:val="hybridMultilevel"/>
    <w:tmpl w:val="15E8E4DC"/>
    <w:lvl w:ilvl="0" w:tplc="DD7A0AE8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3262E3"/>
    <w:multiLevelType w:val="hybridMultilevel"/>
    <w:tmpl w:val="5C42EAD8"/>
    <w:lvl w:ilvl="0" w:tplc="DACA0C1E">
      <w:start w:val="1"/>
      <w:numFmt w:val="decimal"/>
      <w:lvlText w:val="%1."/>
      <w:lvlJc w:val="left"/>
      <w:pPr>
        <w:ind w:left="1093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6983078"/>
    <w:multiLevelType w:val="hybridMultilevel"/>
    <w:tmpl w:val="4F803584"/>
    <w:lvl w:ilvl="0" w:tplc="EE76B0E8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2C822EF"/>
    <w:multiLevelType w:val="hybridMultilevel"/>
    <w:tmpl w:val="83248AB2"/>
    <w:lvl w:ilvl="0" w:tplc="EE62EE0A">
      <w:start w:val="4"/>
      <w:numFmt w:val="decimal"/>
      <w:lvlText w:val="%1."/>
      <w:lvlJc w:val="left"/>
      <w:pPr>
        <w:tabs>
          <w:tab w:val="num" w:pos="255"/>
        </w:tabs>
        <w:ind w:left="255" w:hanging="435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1" w15:restartNumberingAfterBreak="0">
    <w:nsid w:val="43C10B79"/>
    <w:multiLevelType w:val="multilevel"/>
    <w:tmpl w:val="3156F5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70D1567B"/>
    <w:multiLevelType w:val="hybridMultilevel"/>
    <w:tmpl w:val="F1A29DEC"/>
    <w:lvl w:ilvl="0" w:tplc="485C4330">
      <w:start w:val="4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79D06933"/>
    <w:multiLevelType w:val="hybridMultilevel"/>
    <w:tmpl w:val="B2E453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7"/>
  </w:num>
  <w:num w:numId="6">
    <w:abstractNumId w:val="5"/>
  </w:num>
  <w:num w:numId="7">
    <w:abstractNumId w:val="11"/>
  </w:num>
  <w:num w:numId="8">
    <w:abstractNumId w:val="1"/>
  </w:num>
  <w:num w:numId="9">
    <w:abstractNumId w:val="13"/>
  </w:num>
  <w:num w:numId="10">
    <w:abstractNumId w:val="0"/>
  </w:num>
  <w:num w:numId="11">
    <w:abstractNumId w:val="4"/>
  </w:num>
  <w:num w:numId="12">
    <w:abstractNumId w:val="9"/>
  </w:num>
  <w:num w:numId="13">
    <w:abstractNumId w:val="12"/>
  </w:num>
  <w:num w:numId="14">
    <w:abstractNumId w:val="2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ocumentProtection w:edit="trackedChanges" w:enforcement="0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36CFC"/>
    <w:rsid w:val="000022E0"/>
    <w:rsid w:val="00006F8E"/>
    <w:rsid w:val="000075AC"/>
    <w:rsid w:val="000143DE"/>
    <w:rsid w:val="00015E31"/>
    <w:rsid w:val="000178FD"/>
    <w:rsid w:val="000215B2"/>
    <w:rsid w:val="00021BA5"/>
    <w:rsid w:val="0002294B"/>
    <w:rsid w:val="0002328C"/>
    <w:rsid w:val="000301E8"/>
    <w:rsid w:val="00030EF3"/>
    <w:rsid w:val="000366B3"/>
    <w:rsid w:val="0003670E"/>
    <w:rsid w:val="00037FB4"/>
    <w:rsid w:val="000419E6"/>
    <w:rsid w:val="0004280C"/>
    <w:rsid w:val="00044E30"/>
    <w:rsid w:val="00052266"/>
    <w:rsid w:val="000548ED"/>
    <w:rsid w:val="000561B5"/>
    <w:rsid w:val="00057702"/>
    <w:rsid w:val="000607D5"/>
    <w:rsid w:val="0006310C"/>
    <w:rsid w:val="000649E4"/>
    <w:rsid w:val="0006624E"/>
    <w:rsid w:val="0007222F"/>
    <w:rsid w:val="00080B02"/>
    <w:rsid w:val="0008226C"/>
    <w:rsid w:val="00082E2B"/>
    <w:rsid w:val="00085581"/>
    <w:rsid w:val="000946B9"/>
    <w:rsid w:val="000A3D02"/>
    <w:rsid w:val="000A3E14"/>
    <w:rsid w:val="000A693A"/>
    <w:rsid w:val="000A778C"/>
    <w:rsid w:val="000B10B0"/>
    <w:rsid w:val="000B2A6A"/>
    <w:rsid w:val="000B486C"/>
    <w:rsid w:val="000B5EF8"/>
    <w:rsid w:val="000C4AE0"/>
    <w:rsid w:val="000C570F"/>
    <w:rsid w:val="000D2347"/>
    <w:rsid w:val="000D4848"/>
    <w:rsid w:val="000D6C51"/>
    <w:rsid w:val="000E3E3A"/>
    <w:rsid w:val="000E4C83"/>
    <w:rsid w:val="000E561C"/>
    <w:rsid w:val="000F5595"/>
    <w:rsid w:val="000F6792"/>
    <w:rsid w:val="000F6B8E"/>
    <w:rsid w:val="00102AD2"/>
    <w:rsid w:val="00103D4A"/>
    <w:rsid w:val="001043A6"/>
    <w:rsid w:val="001072C9"/>
    <w:rsid w:val="0011154F"/>
    <w:rsid w:val="0011232A"/>
    <w:rsid w:val="00114198"/>
    <w:rsid w:val="0011430A"/>
    <w:rsid w:val="0011728B"/>
    <w:rsid w:val="00121015"/>
    <w:rsid w:val="0012419A"/>
    <w:rsid w:val="001268C1"/>
    <w:rsid w:val="00133523"/>
    <w:rsid w:val="001340A0"/>
    <w:rsid w:val="0013423F"/>
    <w:rsid w:val="00137AFB"/>
    <w:rsid w:val="00143275"/>
    <w:rsid w:val="00143D06"/>
    <w:rsid w:val="00145B14"/>
    <w:rsid w:val="001520DA"/>
    <w:rsid w:val="00157090"/>
    <w:rsid w:val="00157B0F"/>
    <w:rsid w:val="00157E4C"/>
    <w:rsid w:val="00160B0A"/>
    <w:rsid w:val="001618A8"/>
    <w:rsid w:val="00163505"/>
    <w:rsid w:val="00163CA1"/>
    <w:rsid w:val="0016651A"/>
    <w:rsid w:val="0016678F"/>
    <w:rsid w:val="001720DF"/>
    <w:rsid w:val="001731E6"/>
    <w:rsid w:val="001747BD"/>
    <w:rsid w:val="00174F32"/>
    <w:rsid w:val="00177B07"/>
    <w:rsid w:val="00184DD4"/>
    <w:rsid w:val="00191A80"/>
    <w:rsid w:val="001955BE"/>
    <w:rsid w:val="00197C72"/>
    <w:rsid w:val="001A100B"/>
    <w:rsid w:val="001A7B41"/>
    <w:rsid w:val="001B1570"/>
    <w:rsid w:val="001B40E8"/>
    <w:rsid w:val="001B524A"/>
    <w:rsid w:val="001C17AE"/>
    <w:rsid w:val="001C188D"/>
    <w:rsid w:val="001C5B55"/>
    <w:rsid w:val="001C7259"/>
    <w:rsid w:val="001D5D5F"/>
    <w:rsid w:val="001E2970"/>
    <w:rsid w:val="001E3E99"/>
    <w:rsid w:val="001E48CB"/>
    <w:rsid w:val="001E6089"/>
    <w:rsid w:val="001F14C0"/>
    <w:rsid w:val="001F5487"/>
    <w:rsid w:val="001F5F05"/>
    <w:rsid w:val="0020063A"/>
    <w:rsid w:val="0020116F"/>
    <w:rsid w:val="00205320"/>
    <w:rsid w:val="0020778A"/>
    <w:rsid w:val="00207F47"/>
    <w:rsid w:val="00212DD8"/>
    <w:rsid w:val="00213EFE"/>
    <w:rsid w:val="00216316"/>
    <w:rsid w:val="002174C6"/>
    <w:rsid w:val="002251A3"/>
    <w:rsid w:val="002258C4"/>
    <w:rsid w:val="00225CCB"/>
    <w:rsid w:val="00226E08"/>
    <w:rsid w:val="0023256D"/>
    <w:rsid w:val="002354E9"/>
    <w:rsid w:val="00237723"/>
    <w:rsid w:val="002430C2"/>
    <w:rsid w:val="00245E23"/>
    <w:rsid w:val="002466F9"/>
    <w:rsid w:val="00246769"/>
    <w:rsid w:val="00251054"/>
    <w:rsid w:val="00251882"/>
    <w:rsid w:val="002533FD"/>
    <w:rsid w:val="00253547"/>
    <w:rsid w:val="00255408"/>
    <w:rsid w:val="00261EE2"/>
    <w:rsid w:val="00266238"/>
    <w:rsid w:val="00267072"/>
    <w:rsid w:val="002670BA"/>
    <w:rsid w:val="00267A4C"/>
    <w:rsid w:val="00270FEC"/>
    <w:rsid w:val="00273A73"/>
    <w:rsid w:val="002740CC"/>
    <w:rsid w:val="00274D7A"/>
    <w:rsid w:val="00276C57"/>
    <w:rsid w:val="00285D80"/>
    <w:rsid w:val="0028672D"/>
    <w:rsid w:val="00287283"/>
    <w:rsid w:val="002873C7"/>
    <w:rsid w:val="00290BA4"/>
    <w:rsid w:val="002925C2"/>
    <w:rsid w:val="00292DAC"/>
    <w:rsid w:val="002958AE"/>
    <w:rsid w:val="002A20FC"/>
    <w:rsid w:val="002A52B1"/>
    <w:rsid w:val="002A6433"/>
    <w:rsid w:val="002B212E"/>
    <w:rsid w:val="002B3B4C"/>
    <w:rsid w:val="002B4D5D"/>
    <w:rsid w:val="002B7126"/>
    <w:rsid w:val="002C1F19"/>
    <w:rsid w:val="002C2A4F"/>
    <w:rsid w:val="002C3C6A"/>
    <w:rsid w:val="002C4217"/>
    <w:rsid w:val="002C6DE4"/>
    <w:rsid w:val="002C7D2D"/>
    <w:rsid w:val="002D68B6"/>
    <w:rsid w:val="002D732B"/>
    <w:rsid w:val="002E381C"/>
    <w:rsid w:val="002F0CC2"/>
    <w:rsid w:val="002F5E8D"/>
    <w:rsid w:val="002F6062"/>
    <w:rsid w:val="002F713C"/>
    <w:rsid w:val="0030228B"/>
    <w:rsid w:val="0030273C"/>
    <w:rsid w:val="00303F8E"/>
    <w:rsid w:val="003061DE"/>
    <w:rsid w:val="00315814"/>
    <w:rsid w:val="00324B8E"/>
    <w:rsid w:val="00327A6D"/>
    <w:rsid w:val="00330F10"/>
    <w:rsid w:val="003328A6"/>
    <w:rsid w:val="00332D1C"/>
    <w:rsid w:val="00332F74"/>
    <w:rsid w:val="003331A7"/>
    <w:rsid w:val="00334D08"/>
    <w:rsid w:val="00336BD2"/>
    <w:rsid w:val="00340D24"/>
    <w:rsid w:val="00350607"/>
    <w:rsid w:val="0035212F"/>
    <w:rsid w:val="0035451E"/>
    <w:rsid w:val="0035471D"/>
    <w:rsid w:val="00354CFC"/>
    <w:rsid w:val="003574E0"/>
    <w:rsid w:val="0036097D"/>
    <w:rsid w:val="00364542"/>
    <w:rsid w:val="00365CE3"/>
    <w:rsid w:val="00365D09"/>
    <w:rsid w:val="003711A0"/>
    <w:rsid w:val="00371422"/>
    <w:rsid w:val="00373334"/>
    <w:rsid w:val="003750A9"/>
    <w:rsid w:val="00375399"/>
    <w:rsid w:val="00382038"/>
    <w:rsid w:val="003826B9"/>
    <w:rsid w:val="0038594B"/>
    <w:rsid w:val="00387347"/>
    <w:rsid w:val="003932D7"/>
    <w:rsid w:val="00397FA6"/>
    <w:rsid w:val="003A7129"/>
    <w:rsid w:val="003B00CD"/>
    <w:rsid w:val="003B1AA6"/>
    <w:rsid w:val="003B23FE"/>
    <w:rsid w:val="003B60A0"/>
    <w:rsid w:val="003B7C81"/>
    <w:rsid w:val="003C4DAC"/>
    <w:rsid w:val="003C6BA6"/>
    <w:rsid w:val="003C7E4E"/>
    <w:rsid w:val="003D347D"/>
    <w:rsid w:val="003D64A8"/>
    <w:rsid w:val="003D699C"/>
    <w:rsid w:val="003D73A3"/>
    <w:rsid w:val="003E5555"/>
    <w:rsid w:val="003F228F"/>
    <w:rsid w:val="003F304E"/>
    <w:rsid w:val="003F54B3"/>
    <w:rsid w:val="003F5CE6"/>
    <w:rsid w:val="003F62D7"/>
    <w:rsid w:val="0040454F"/>
    <w:rsid w:val="004055E6"/>
    <w:rsid w:val="00410675"/>
    <w:rsid w:val="00416213"/>
    <w:rsid w:val="00426C27"/>
    <w:rsid w:val="00436105"/>
    <w:rsid w:val="00436607"/>
    <w:rsid w:val="00436938"/>
    <w:rsid w:val="00437988"/>
    <w:rsid w:val="00440199"/>
    <w:rsid w:val="00443769"/>
    <w:rsid w:val="00444FAA"/>
    <w:rsid w:val="00447D61"/>
    <w:rsid w:val="00450E44"/>
    <w:rsid w:val="004516AD"/>
    <w:rsid w:val="0045398E"/>
    <w:rsid w:val="00456993"/>
    <w:rsid w:val="00456A1B"/>
    <w:rsid w:val="00460BF3"/>
    <w:rsid w:val="00460D99"/>
    <w:rsid w:val="004617E4"/>
    <w:rsid w:val="00461C82"/>
    <w:rsid w:val="00464FD3"/>
    <w:rsid w:val="00465268"/>
    <w:rsid w:val="00465C1D"/>
    <w:rsid w:val="00472C92"/>
    <w:rsid w:val="004737AE"/>
    <w:rsid w:val="00473E4B"/>
    <w:rsid w:val="00475D11"/>
    <w:rsid w:val="00480A17"/>
    <w:rsid w:val="004812E3"/>
    <w:rsid w:val="0048524A"/>
    <w:rsid w:val="00487CE5"/>
    <w:rsid w:val="004915FF"/>
    <w:rsid w:val="004958F7"/>
    <w:rsid w:val="00497E6E"/>
    <w:rsid w:val="004A0D72"/>
    <w:rsid w:val="004A20AB"/>
    <w:rsid w:val="004A42D9"/>
    <w:rsid w:val="004A4800"/>
    <w:rsid w:val="004A4890"/>
    <w:rsid w:val="004A4B6C"/>
    <w:rsid w:val="004B5334"/>
    <w:rsid w:val="004B68C2"/>
    <w:rsid w:val="004C2C58"/>
    <w:rsid w:val="004C306A"/>
    <w:rsid w:val="004C30AB"/>
    <w:rsid w:val="004C44AC"/>
    <w:rsid w:val="004D1CD7"/>
    <w:rsid w:val="004D31DC"/>
    <w:rsid w:val="004D3ACC"/>
    <w:rsid w:val="004D6B67"/>
    <w:rsid w:val="004E265A"/>
    <w:rsid w:val="004E2A00"/>
    <w:rsid w:val="004E7A46"/>
    <w:rsid w:val="004F1323"/>
    <w:rsid w:val="004F2A8D"/>
    <w:rsid w:val="004F4202"/>
    <w:rsid w:val="004F5126"/>
    <w:rsid w:val="004F6414"/>
    <w:rsid w:val="004F7203"/>
    <w:rsid w:val="00501DA4"/>
    <w:rsid w:val="0050227B"/>
    <w:rsid w:val="00507033"/>
    <w:rsid w:val="0051156D"/>
    <w:rsid w:val="005135D1"/>
    <w:rsid w:val="00517192"/>
    <w:rsid w:val="00520595"/>
    <w:rsid w:val="00520BAF"/>
    <w:rsid w:val="00521A08"/>
    <w:rsid w:val="00523337"/>
    <w:rsid w:val="00525459"/>
    <w:rsid w:val="00526091"/>
    <w:rsid w:val="005279CA"/>
    <w:rsid w:val="0053000E"/>
    <w:rsid w:val="00531709"/>
    <w:rsid w:val="00531824"/>
    <w:rsid w:val="005339D6"/>
    <w:rsid w:val="005351C5"/>
    <w:rsid w:val="00535DF6"/>
    <w:rsid w:val="005362DD"/>
    <w:rsid w:val="00536FBA"/>
    <w:rsid w:val="005378B3"/>
    <w:rsid w:val="005406BF"/>
    <w:rsid w:val="00543E8C"/>
    <w:rsid w:val="0054777D"/>
    <w:rsid w:val="0055042C"/>
    <w:rsid w:val="005519DE"/>
    <w:rsid w:val="00551F8E"/>
    <w:rsid w:val="00555ADF"/>
    <w:rsid w:val="00561AB5"/>
    <w:rsid w:val="005638E8"/>
    <w:rsid w:val="0057313B"/>
    <w:rsid w:val="00574837"/>
    <w:rsid w:val="00577D85"/>
    <w:rsid w:val="005801A5"/>
    <w:rsid w:val="005836E5"/>
    <w:rsid w:val="00585F54"/>
    <w:rsid w:val="00590637"/>
    <w:rsid w:val="00591C19"/>
    <w:rsid w:val="00591FC7"/>
    <w:rsid w:val="0059277C"/>
    <w:rsid w:val="00593D22"/>
    <w:rsid w:val="00594C89"/>
    <w:rsid w:val="00594D26"/>
    <w:rsid w:val="0059622C"/>
    <w:rsid w:val="005A2905"/>
    <w:rsid w:val="005B0E84"/>
    <w:rsid w:val="005B3F38"/>
    <w:rsid w:val="005B79B8"/>
    <w:rsid w:val="005C3E69"/>
    <w:rsid w:val="005C57F0"/>
    <w:rsid w:val="005D2431"/>
    <w:rsid w:val="005D24BC"/>
    <w:rsid w:val="005D25B9"/>
    <w:rsid w:val="005D315A"/>
    <w:rsid w:val="005D56DF"/>
    <w:rsid w:val="005D750D"/>
    <w:rsid w:val="005D7B83"/>
    <w:rsid w:val="005D7DB3"/>
    <w:rsid w:val="005E34FA"/>
    <w:rsid w:val="005F1A2B"/>
    <w:rsid w:val="005F5158"/>
    <w:rsid w:val="00600180"/>
    <w:rsid w:val="0060495D"/>
    <w:rsid w:val="00604FD1"/>
    <w:rsid w:val="00610503"/>
    <w:rsid w:val="00614858"/>
    <w:rsid w:val="00616D00"/>
    <w:rsid w:val="006273BE"/>
    <w:rsid w:val="006406A7"/>
    <w:rsid w:val="00643725"/>
    <w:rsid w:val="006438D9"/>
    <w:rsid w:val="00645935"/>
    <w:rsid w:val="006542D3"/>
    <w:rsid w:val="00660EBC"/>
    <w:rsid w:val="006638EC"/>
    <w:rsid w:val="00665976"/>
    <w:rsid w:val="00670709"/>
    <w:rsid w:val="006707FE"/>
    <w:rsid w:val="0067555F"/>
    <w:rsid w:val="00675E0C"/>
    <w:rsid w:val="0068356A"/>
    <w:rsid w:val="00684D29"/>
    <w:rsid w:val="006973D8"/>
    <w:rsid w:val="006A42A7"/>
    <w:rsid w:val="006B1184"/>
    <w:rsid w:val="006B1EB4"/>
    <w:rsid w:val="006B67BF"/>
    <w:rsid w:val="006C11CC"/>
    <w:rsid w:val="006C2E1A"/>
    <w:rsid w:val="006C2FC2"/>
    <w:rsid w:val="006C49B0"/>
    <w:rsid w:val="006C7AC6"/>
    <w:rsid w:val="006D3721"/>
    <w:rsid w:val="006E1996"/>
    <w:rsid w:val="006E1B1D"/>
    <w:rsid w:val="006E5B52"/>
    <w:rsid w:val="006E6462"/>
    <w:rsid w:val="006F130A"/>
    <w:rsid w:val="006F16EB"/>
    <w:rsid w:val="006F3381"/>
    <w:rsid w:val="006F51B2"/>
    <w:rsid w:val="006F5311"/>
    <w:rsid w:val="006F791F"/>
    <w:rsid w:val="006F7F6C"/>
    <w:rsid w:val="00701A9B"/>
    <w:rsid w:val="00701C87"/>
    <w:rsid w:val="00701C8C"/>
    <w:rsid w:val="00704701"/>
    <w:rsid w:val="00704E11"/>
    <w:rsid w:val="00706F1D"/>
    <w:rsid w:val="00707A3A"/>
    <w:rsid w:val="007110A0"/>
    <w:rsid w:val="00717A07"/>
    <w:rsid w:val="0072114A"/>
    <w:rsid w:val="00722560"/>
    <w:rsid w:val="0072495C"/>
    <w:rsid w:val="00726904"/>
    <w:rsid w:val="00730296"/>
    <w:rsid w:val="007303C8"/>
    <w:rsid w:val="00731F4C"/>
    <w:rsid w:val="00733AAA"/>
    <w:rsid w:val="007368B3"/>
    <w:rsid w:val="00736C03"/>
    <w:rsid w:val="00736FE9"/>
    <w:rsid w:val="00737FC0"/>
    <w:rsid w:val="007417D9"/>
    <w:rsid w:val="0074323F"/>
    <w:rsid w:val="00743B83"/>
    <w:rsid w:val="00743DFA"/>
    <w:rsid w:val="00744605"/>
    <w:rsid w:val="00752F7E"/>
    <w:rsid w:val="00753795"/>
    <w:rsid w:val="00753BCB"/>
    <w:rsid w:val="0075479E"/>
    <w:rsid w:val="00754F6B"/>
    <w:rsid w:val="00756AC0"/>
    <w:rsid w:val="0075762B"/>
    <w:rsid w:val="00761BF2"/>
    <w:rsid w:val="00774B8C"/>
    <w:rsid w:val="00775705"/>
    <w:rsid w:val="0077725C"/>
    <w:rsid w:val="00783E48"/>
    <w:rsid w:val="0078491E"/>
    <w:rsid w:val="0078552E"/>
    <w:rsid w:val="00786392"/>
    <w:rsid w:val="00793EA0"/>
    <w:rsid w:val="00794523"/>
    <w:rsid w:val="00794AE8"/>
    <w:rsid w:val="00795242"/>
    <w:rsid w:val="00795ADF"/>
    <w:rsid w:val="0079626A"/>
    <w:rsid w:val="00796CB0"/>
    <w:rsid w:val="007979C4"/>
    <w:rsid w:val="007A010F"/>
    <w:rsid w:val="007A3309"/>
    <w:rsid w:val="007A47BC"/>
    <w:rsid w:val="007A4F56"/>
    <w:rsid w:val="007A61CE"/>
    <w:rsid w:val="007A6294"/>
    <w:rsid w:val="007A6ABF"/>
    <w:rsid w:val="007A7E6E"/>
    <w:rsid w:val="007B0B8D"/>
    <w:rsid w:val="007B0EEB"/>
    <w:rsid w:val="007B5550"/>
    <w:rsid w:val="007C273F"/>
    <w:rsid w:val="007C2F5F"/>
    <w:rsid w:val="007C4D70"/>
    <w:rsid w:val="007C6B36"/>
    <w:rsid w:val="007D0713"/>
    <w:rsid w:val="007D2D9E"/>
    <w:rsid w:val="007D6BAE"/>
    <w:rsid w:val="007F1DA6"/>
    <w:rsid w:val="007F2AD0"/>
    <w:rsid w:val="007F4BC2"/>
    <w:rsid w:val="007F5349"/>
    <w:rsid w:val="007F5F6A"/>
    <w:rsid w:val="007F6F51"/>
    <w:rsid w:val="00804644"/>
    <w:rsid w:val="008071F2"/>
    <w:rsid w:val="00807EC3"/>
    <w:rsid w:val="00807FC8"/>
    <w:rsid w:val="00812F9A"/>
    <w:rsid w:val="0081729F"/>
    <w:rsid w:val="0082106C"/>
    <w:rsid w:val="008222AD"/>
    <w:rsid w:val="00823D57"/>
    <w:rsid w:val="00831A55"/>
    <w:rsid w:val="008326D1"/>
    <w:rsid w:val="00832E89"/>
    <w:rsid w:val="0083401B"/>
    <w:rsid w:val="008344C6"/>
    <w:rsid w:val="00836CFC"/>
    <w:rsid w:val="0083743C"/>
    <w:rsid w:val="0084540D"/>
    <w:rsid w:val="00847ABA"/>
    <w:rsid w:val="0085019F"/>
    <w:rsid w:val="00850C60"/>
    <w:rsid w:val="00857448"/>
    <w:rsid w:val="00857B6F"/>
    <w:rsid w:val="00861636"/>
    <w:rsid w:val="0086235E"/>
    <w:rsid w:val="008625B8"/>
    <w:rsid w:val="00864B2A"/>
    <w:rsid w:val="00864D7F"/>
    <w:rsid w:val="00871238"/>
    <w:rsid w:val="008740BC"/>
    <w:rsid w:val="0087415D"/>
    <w:rsid w:val="008768EA"/>
    <w:rsid w:val="00877210"/>
    <w:rsid w:val="00883A4B"/>
    <w:rsid w:val="00883EC8"/>
    <w:rsid w:val="0089488E"/>
    <w:rsid w:val="00896253"/>
    <w:rsid w:val="0089674A"/>
    <w:rsid w:val="008A1171"/>
    <w:rsid w:val="008A2AE7"/>
    <w:rsid w:val="008A44DF"/>
    <w:rsid w:val="008B6ACD"/>
    <w:rsid w:val="008B6F20"/>
    <w:rsid w:val="008B7110"/>
    <w:rsid w:val="008C61A1"/>
    <w:rsid w:val="008C6BCF"/>
    <w:rsid w:val="008D1BF0"/>
    <w:rsid w:val="008D2D92"/>
    <w:rsid w:val="008E0246"/>
    <w:rsid w:val="008E2A59"/>
    <w:rsid w:val="008F090A"/>
    <w:rsid w:val="008F4B0B"/>
    <w:rsid w:val="008F7B40"/>
    <w:rsid w:val="00901019"/>
    <w:rsid w:val="00901892"/>
    <w:rsid w:val="009036FE"/>
    <w:rsid w:val="0090566B"/>
    <w:rsid w:val="00910BDD"/>
    <w:rsid w:val="009142AD"/>
    <w:rsid w:val="009148C6"/>
    <w:rsid w:val="00914E24"/>
    <w:rsid w:val="00920FA4"/>
    <w:rsid w:val="009213D5"/>
    <w:rsid w:val="00927681"/>
    <w:rsid w:val="00927E53"/>
    <w:rsid w:val="00927EFA"/>
    <w:rsid w:val="00931058"/>
    <w:rsid w:val="00932E7F"/>
    <w:rsid w:val="00937A41"/>
    <w:rsid w:val="009432FB"/>
    <w:rsid w:val="009479FD"/>
    <w:rsid w:val="00950B7D"/>
    <w:rsid w:val="009526B0"/>
    <w:rsid w:val="00952982"/>
    <w:rsid w:val="009556DF"/>
    <w:rsid w:val="00956FB2"/>
    <w:rsid w:val="00960EE6"/>
    <w:rsid w:val="009615D1"/>
    <w:rsid w:val="00963098"/>
    <w:rsid w:val="00963B23"/>
    <w:rsid w:val="00965680"/>
    <w:rsid w:val="00971715"/>
    <w:rsid w:val="009723AF"/>
    <w:rsid w:val="009732F5"/>
    <w:rsid w:val="009755EB"/>
    <w:rsid w:val="009763F4"/>
    <w:rsid w:val="009836AB"/>
    <w:rsid w:val="009842F1"/>
    <w:rsid w:val="0098587D"/>
    <w:rsid w:val="00985B78"/>
    <w:rsid w:val="00986753"/>
    <w:rsid w:val="009904CB"/>
    <w:rsid w:val="00992E3D"/>
    <w:rsid w:val="00993B03"/>
    <w:rsid w:val="009966D0"/>
    <w:rsid w:val="009968A8"/>
    <w:rsid w:val="00997DFE"/>
    <w:rsid w:val="009A0277"/>
    <w:rsid w:val="009A34BB"/>
    <w:rsid w:val="009A370E"/>
    <w:rsid w:val="009A5A7A"/>
    <w:rsid w:val="009B0CC0"/>
    <w:rsid w:val="009B341F"/>
    <w:rsid w:val="009B5489"/>
    <w:rsid w:val="009B54C2"/>
    <w:rsid w:val="009B5A81"/>
    <w:rsid w:val="009C1594"/>
    <w:rsid w:val="009C48AC"/>
    <w:rsid w:val="009C54C7"/>
    <w:rsid w:val="009C7AC1"/>
    <w:rsid w:val="009C7D71"/>
    <w:rsid w:val="009D0BF3"/>
    <w:rsid w:val="009D1016"/>
    <w:rsid w:val="009D1110"/>
    <w:rsid w:val="009D40A4"/>
    <w:rsid w:val="009D491B"/>
    <w:rsid w:val="009D59C3"/>
    <w:rsid w:val="009D791C"/>
    <w:rsid w:val="009D7C56"/>
    <w:rsid w:val="009E34C1"/>
    <w:rsid w:val="009E795B"/>
    <w:rsid w:val="009F0EDF"/>
    <w:rsid w:val="009F4447"/>
    <w:rsid w:val="009F7B72"/>
    <w:rsid w:val="00A05D92"/>
    <w:rsid w:val="00A06A01"/>
    <w:rsid w:val="00A106E9"/>
    <w:rsid w:val="00A109BC"/>
    <w:rsid w:val="00A2530F"/>
    <w:rsid w:val="00A253D2"/>
    <w:rsid w:val="00A30218"/>
    <w:rsid w:val="00A30B0F"/>
    <w:rsid w:val="00A33D46"/>
    <w:rsid w:val="00A3594B"/>
    <w:rsid w:val="00A36C0B"/>
    <w:rsid w:val="00A36F40"/>
    <w:rsid w:val="00A376CC"/>
    <w:rsid w:val="00A411E2"/>
    <w:rsid w:val="00A4213B"/>
    <w:rsid w:val="00A42157"/>
    <w:rsid w:val="00A42B0B"/>
    <w:rsid w:val="00A50957"/>
    <w:rsid w:val="00A51785"/>
    <w:rsid w:val="00A526AA"/>
    <w:rsid w:val="00A55D2E"/>
    <w:rsid w:val="00A566BF"/>
    <w:rsid w:val="00A56B3B"/>
    <w:rsid w:val="00A7072E"/>
    <w:rsid w:val="00A70ED0"/>
    <w:rsid w:val="00A75E86"/>
    <w:rsid w:val="00A76C7E"/>
    <w:rsid w:val="00A76F12"/>
    <w:rsid w:val="00A77ADE"/>
    <w:rsid w:val="00A83B17"/>
    <w:rsid w:val="00A93174"/>
    <w:rsid w:val="00A93ABF"/>
    <w:rsid w:val="00A93E8D"/>
    <w:rsid w:val="00A96808"/>
    <w:rsid w:val="00AA3D6B"/>
    <w:rsid w:val="00AA3EFE"/>
    <w:rsid w:val="00AA51D0"/>
    <w:rsid w:val="00AB10E9"/>
    <w:rsid w:val="00AB1370"/>
    <w:rsid w:val="00AB26C9"/>
    <w:rsid w:val="00AB4188"/>
    <w:rsid w:val="00AB6216"/>
    <w:rsid w:val="00AC206A"/>
    <w:rsid w:val="00AC40C8"/>
    <w:rsid w:val="00AC596C"/>
    <w:rsid w:val="00AC5A6B"/>
    <w:rsid w:val="00AD0BF8"/>
    <w:rsid w:val="00AD34CF"/>
    <w:rsid w:val="00AE6EA5"/>
    <w:rsid w:val="00AF008A"/>
    <w:rsid w:val="00AF3A29"/>
    <w:rsid w:val="00AF4B47"/>
    <w:rsid w:val="00AF6C2C"/>
    <w:rsid w:val="00AF7997"/>
    <w:rsid w:val="00B00B5E"/>
    <w:rsid w:val="00B01C57"/>
    <w:rsid w:val="00B02743"/>
    <w:rsid w:val="00B049EE"/>
    <w:rsid w:val="00B129B3"/>
    <w:rsid w:val="00B13358"/>
    <w:rsid w:val="00B15C61"/>
    <w:rsid w:val="00B17BF3"/>
    <w:rsid w:val="00B214A9"/>
    <w:rsid w:val="00B2286C"/>
    <w:rsid w:val="00B23605"/>
    <w:rsid w:val="00B23D68"/>
    <w:rsid w:val="00B27979"/>
    <w:rsid w:val="00B30EA6"/>
    <w:rsid w:val="00B32DC4"/>
    <w:rsid w:val="00B33061"/>
    <w:rsid w:val="00B41C87"/>
    <w:rsid w:val="00B438AE"/>
    <w:rsid w:val="00B47A9F"/>
    <w:rsid w:val="00B51D4B"/>
    <w:rsid w:val="00B54671"/>
    <w:rsid w:val="00B54ABD"/>
    <w:rsid w:val="00B55B0F"/>
    <w:rsid w:val="00B55F74"/>
    <w:rsid w:val="00B56672"/>
    <w:rsid w:val="00B57B51"/>
    <w:rsid w:val="00B63649"/>
    <w:rsid w:val="00B659A5"/>
    <w:rsid w:val="00B73257"/>
    <w:rsid w:val="00B7464C"/>
    <w:rsid w:val="00B74A70"/>
    <w:rsid w:val="00B81E17"/>
    <w:rsid w:val="00B877BE"/>
    <w:rsid w:val="00B93E69"/>
    <w:rsid w:val="00B96C11"/>
    <w:rsid w:val="00B970C8"/>
    <w:rsid w:val="00BA0E36"/>
    <w:rsid w:val="00BA2313"/>
    <w:rsid w:val="00BA290E"/>
    <w:rsid w:val="00BA35A1"/>
    <w:rsid w:val="00BA4ABF"/>
    <w:rsid w:val="00BA4B3D"/>
    <w:rsid w:val="00BA53DE"/>
    <w:rsid w:val="00BA5B1F"/>
    <w:rsid w:val="00BA6D32"/>
    <w:rsid w:val="00BA784D"/>
    <w:rsid w:val="00BA7A0D"/>
    <w:rsid w:val="00BB29B5"/>
    <w:rsid w:val="00BB55AB"/>
    <w:rsid w:val="00BC2807"/>
    <w:rsid w:val="00BC2F6E"/>
    <w:rsid w:val="00BC61F2"/>
    <w:rsid w:val="00BD682C"/>
    <w:rsid w:val="00BD6DB2"/>
    <w:rsid w:val="00BE1401"/>
    <w:rsid w:val="00BE6A03"/>
    <w:rsid w:val="00BE6D63"/>
    <w:rsid w:val="00BF5B02"/>
    <w:rsid w:val="00BF6A8C"/>
    <w:rsid w:val="00C0250A"/>
    <w:rsid w:val="00C03FDD"/>
    <w:rsid w:val="00C04928"/>
    <w:rsid w:val="00C0552D"/>
    <w:rsid w:val="00C078BB"/>
    <w:rsid w:val="00C100AD"/>
    <w:rsid w:val="00C11A01"/>
    <w:rsid w:val="00C1263B"/>
    <w:rsid w:val="00C1587B"/>
    <w:rsid w:val="00C21831"/>
    <w:rsid w:val="00C24CE3"/>
    <w:rsid w:val="00C300F0"/>
    <w:rsid w:val="00C35CF4"/>
    <w:rsid w:val="00C4508D"/>
    <w:rsid w:val="00C467B5"/>
    <w:rsid w:val="00C47AB3"/>
    <w:rsid w:val="00C50E7C"/>
    <w:rsid w:val="00C51F1F"/>
    <w:rsid w:val="00C55BAA"/>
    <w:rsid w:val="00C56C74"/>
    <w:rsid w:val="00C57462"/>
    <w:rsid w:val="00C57B81"/>
    <w:rsid w:val="00C61E97"/>
    <w:rsid w:val="00C62288"/>
    <w:rsid w:val="00C625BE"/>
    <w:rsid w:val="00C6364F"/>
    <w:rsid w:val="00C64BD4"/>
    <w:rsid w:val="00C654EA"/>
    <w:rsid w:val="00C65E93"/>
    <w:rsid w:val="00C70CAE"/>
    <w:rsid w:val="00C70D70"/>
    <w:rsid w:val="00C70EC9"/>
    <w:rsid w:val="00C72738"/>
    <w:rsid w:val="00C730C8"/>
    <w:rsid w:val="00C757C3"/>
    <w:rsid w:val="00C75DA8"/>
    <w:rsid w:val="00C76D4E"/>
    <w:rsid w:val="00C77CD9"/>
    <w:rsid w:val="00C806E0"/>
    <w:rsid w:val="00C81A40"/>
    <w:rsid w:val="00C8519B"/>
    <w:rsid w:val="00C856D9"/>
    <w:rsid w:val="00C90697"/>
    <w:rsid w:val="00C919CA"/>
    <w:rsid w:val="00C9348B"/>
    <w:rsid w:val="00C936DB"/>
    <w:rsid w:val="00C93D19"/>
    <w:rsid w:val="00C968B2"/>
    <w:rsid w:val="00C96CBD"/>
    <w:rsid w:val="00CA061D"/>
    <w:rsid w:val="00CA2794"/>
    <w:rsid w:val="00CA312B"/>
    <w:rsid w:val="00CA546B"/>
    <w:rsid w:val="00CB1DC9"/>
    <w:rsid w:val="00CB2751"/>
    <w:rsid w:val="00CB3845"/>
    <w:rsid w:val="00CB4E1D"/>
    <w:rsid w:val="00CB5FBF"/>
    <w:rsid w:val="00CC123C"/>
    <w:rsid w:val="00CC1964"/>
    <w:rsid w:val="00CC288D"/>
    <w:rsid w:val="00CC379F"/>
    <w:rsid w:val="00CC3F8D"/>
    <w:rsid w:val="00CC4A61"/>
    <w:rsid w:val="00CC538C"/>
    <w:rsid w:val="00CC5AAE"/>
    <w:rsid w:val="00CD33AA"/>
    <w:rsid w:val="00CD47C7"/>
    <w:rsid w:val="00CD4F02"/>
    <w:rsid w:val="00CD7EE0"/>
    <w:rsid w:val="00CE1A85"/>
    <w:rsid w:val="00CE3BE6"/>
    <w:rsid w:val="00CE5B8F"/>
    <w:rsid w:val="00CE5D89"/>
    <w:rsid w:val="00CE6856"/>
    <w:rsid w:val="00CF0051"/>
    <w:rsid w:val="00CF16A0"/>
    <w:rsid w:val="00CF2DE2"/>
    <w:rsid w:val="00CF413C"/>
    <w:rsid w:val="00CF45DE"/>
    <w:rsid w:val="00CF4E02"/>
    <w:rsid w:val="00CF5057"/>
    <w:rsid w:val="00CF6CA6"/>
    <w:rsid w:val="00D0244F"/>
    <w:rsid w:val="00D057CC"/>
    <w:rsid w:val="00D05C4C"/>
    <w:rsid w:val="00D06097"/>
    <w:rsid w:val="00D06C57"/>
    <w:rsid w:val="00D06E04"/>
    <w:rsid w:val="00D11508"/>
    <w:rsid w:val="00D11764"/>
    <w:rsid w:val="00D12786"/>
    <w:rsid w:val="00D245EA"/>
    <w:rsid w:val="00D24A96"/>
    <w:rsid w:val="00D251C5"/>
    <w:rsid w:val="00D26C53"/>
    <w:rsid w:val="00D3511E"/>
    <w:rsid w:val="00D35F6B"/>
    <w:rsid w:val="00D4214C"/>
    <w:rsid w:val="00D436FB"/>
    <w:rsid w:val="00D441D9"/>
    <w:rsid w:val="00D44210"/>
    <w:rsid w:val="00D475B7"/>
    <w:rsid w:val="00D47902"/>
    <w:rsid w:val="00D50948"/>
    <w:rsid w:val="00D52EF5"/>
    <w:rsid w:val="00D571E2"/>
    <w:rsid w:val="00D61181"/>
    <w:rsid w:val="00D65706"/>
    <w:rsid w:val="00D66B9B"/>
    <w:rsid w:val="00D70D1B"/>
    <w:rsid w:val="00D72236"/>
    <w:rsid w:val="00D749B9"/>
    <w:rsid w:val="00D7692A"/>
    <w:rsid w:val="00D810FD"/>
    <w:rsid w:val="00D8117A"/>
    <w:rsid w:val="00D81E33"/>
    <w:rsid w:val="00D8366D"/>
    <w:rsid w:val="00D8575D"/>
    <w:rsid w:val="00D901AE"/>
    <w:rsid w:val="00D92CFA"/>
    <w:rsid w:val="00DA001C"/>
    <w:rsid w:val="00DA43A2"/>
    <w:rsid w:val="00DA53E5"/>
    <w:rsid w:val="00DA740B"/>
    <w:rsid w:val="00DC4382"/>
    <w:rsid w:val="00DC606B"/>
    <w:rsid w:val="00DC6E25"/>
    <w:rsid w:val="00DD108D"/>
    <w:rsid w:val="00DD33CC"/>
    <w:rsid w:val="00DD3550"/>
    <w:rsid w:val="00DD4A4F"/>
    <w:rsid w:val="00DD4FBD"/>
    <w:rsid w:val="00DD5B89"/>
    <w:rsid w:val="00DE06F7"/>
    <w:rsid w:val="00DE2153"/>
    <w:rsid w:val="00DE6F29"/>
    <w:rsid w:val="00DF05A6"/>
    <w:rsid w:val="00DF26E2"/>
    <w:rsid w:val="00DF39A7"/>
    <w:rsid w:val="00DF40A6"/>
    <w:rsid w:val="00DF6BB1"/>
    <w:rsid w:val="00DF777D"/>
    <w:rsid w:val="00E006A0"/>
    <w:rsid w:val="00E00985"/>
    <w:rsid w:val="00E01171"/>
    <w:rsid w:val="00E0154E"/>
    <w:rsid w:val="00E0203D"/>
    <w:rsid w:val="00E034AF"/>
    <w:rsid w:val="00E04E60"/>
    <w:rsid w:val="00E1016B"/>
    <w:rsid w:val="00E12BD3"/>
    <w:rsid w:val="00E302B9"/>
    <w:rsid w:val="00E30B3A"/>
    <w:rsid w:val="00E3185D"/>
    <w:rsid w:val="00E32F9E"/>
    <w:rsid w:val="00E33957"/>
    <w:rsid w:val="00E36100"/>
    <w:rsid w:val="00E374E3"/>
    <w:rsid w:val="00E37C7F"/>
    <w:rsid w:val="00E4135F"/>
    <w:rsid w:val="00E41DFF"/>
    <w:rsid w:val="00E4726A"/>
    <w:rsid w:val="00E51161"/>
    <w:rsid w:val="00E62548"/>
    <w:rsid w:val="00E64210"/>
    <w:rsid w:val="00E67AC6"/>
    <w:rsid w:val="00E77144"/>
    <w:rsid w:val="00E847FA"/>
    <w:rsid w:val="00E8730D"/>
    <w:rsid w:val="00E928B6"/>
    <w:rsid w:val="00E92BD2"/>
    <w:rsid w:val="00E93463"/>
    <w:rsid w:val="00E937B6"/>
    <w:rsid w:val="00E9616D"/>
    <w:rsid w:val="00E962BF"/>
    <w:rsid w:val="00E97200"/>
    <w:rsid w:val="00EA0731"/>
    <w:rsid w:val="00EA0828"/>
    <w:rsid w:val="00EA1F86"/>
    <w:rsid w:val="00EB35AE"/>
    <w:rsid w:val="00EB513E"/>
    <w:rsid w:val="00EB62FC"/>
    <w:rsid w:val="00EB6FA7"/>
    <w:rsid w:val="00ED1AA4"/>
    <w:rsid w:val="00ED7D25"/>
    <w:rsid w:val="00EE062D"/>
    <w:rsid w:val="00EE59FA"/>
    <w:rsid w:val="00EE7C6A"/>
    <w:rsid w:val="00EF466E"/>
    <w:rsid w:val="00EF6578"/>
    <w:rsid w:val="00F03548"/>
    <w:rsid w:val="00F03E47"/>
    <w:rsid w:val="00F04D06"/>
    <w:rsid w:val="00F071AD"/>
    <w:rsid w:val="00F10D89"/>
    <w:rsid w:val="00F10DC4"/>
    <w:rsid w:val="00F127FC"/>
    <w:rsid w:val="00F12AFE"/>
    <w:rsid w:val="00F15DF1"/>
    <w:rsid w:val="00F2085D"/>
    <w:rsid w:val="00F21C6A"/>
    <w:rsid w:val="00F23AE2"/>
    <w:rsid w:val="00F31912"/>
    <w:rsid w:val="00F3239E"/>
    <w:rsid w:val="00F348E8"/>
    <w:rsid w:val="00F36077"/>
    <w:rsid w:val="00F36810"/>
    <w:rsid w:val="00F44360"/>
    <w:rsid w:val="00F44A0B"/>
    <w:rsid w:val="00F54448"/>
    <w:rsid w:val="00F54782"/>
    <w:rsid w:val="00F54C0B"/>
    <w:rsid w:val="00F56216"/>
    <w:rsid w:val="00F5692F"/>
    <w:rsid w:val="00F65E81"/>
    <w:rsid w:val="00F66110"/>
    <w:rsid w:val="00F704F1"/>
    <w:rsid w:val="00F738C4"/>
    <w:rsid w:val="00F74115"/>
    <w:rsid w:val="00F753F3"/>
    <w:rsid w:val="00F765CF"/>
    <w:rsid w:val="00F7699F"/>
    <w:rsid w:val="00F7706C"/>
    <w:rsid w:val="00F84139"/>
    <w:rsid w:val="00F86AB8"/>
    <w:rsid w:val="00F90803"/>
    <w:rsid w:val="00F90D62"/>
    <w:rsid w:val="00F92D77"/>
    <w:rsid w:val="00F95BAE"/>
    <w:rsid w:val="00F95E4F"/>
    <w:rsid w:val="00FA1D8B"/>
    <w:rsid w:val="00FA54A7"/>
    <w:rsid w:val="00FA5BE5"/>
    <w:rsid w:val="00FB050E"/>
    <w:rsid w:val="00FB0F44"/>
    <w:rsid w:val="00FB2C3C"/>
    <w:rsid w:val="00FC14C1"/>
    <w:rsid w:val="00FC2A71"/>
    <w:rsid w:val="00FC36EA"/>
    <w:rsid w:val="00FD03F1"/>
    <w:rsid w:val="00FD16E1"/>
    <w:rsid w:val="00FD2834"/>
    <w:rsid w:val="00FD2CD9"/>
    <w:rsid w:val="00FD6FF2"/>
    <w:rsid w:val="00FE1F13"/>
    <w:rsid w:val="00FE333B"/>
    <w:rsid w:val="00FE4581"/>
    <w:rsid w:val="00FE5A86"/>
    <w:rsid w:val="00FE5B61"/>
    <w:rsid w:val="00FF0DA9"/>
    <w:rsid w:val="00FF0ECB"/>
    <w:rsid w:val="00FF2D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8FF7120F-3F79-49EA-A80A-C6EB3C3D8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28B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836CFC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36CFC"/>
    <w:rPr>
      <w:rFonts w:ascii="Cambria" w:hAnsi="Cambria" w:cs="Cambria"/>
      <w:b/>
      <w:bCs/>
      <w:color w:val="365F91"/>
      <w:sz w:val="28"/>
      <w:szCs w:val="28"/>
      <w:lang w:eastAsia="en-US"/>
    </w:rPr>
  </w:style>
  <w:style w:type="table" w:styleId="a3">
    <w:name w:val="Table Grid"/>
    <w:basedOn w:val="a1"/>
    <w:uiPriority w:val="99"/>
    <w:rsid w:val="00836CFC"/>
    <w:rPr>
      <w:rFonts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uiPriority w:val="99"/>
    <w:rsid w:val="00836CF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6"/>
      <w:szCs w:val="16"/>
    </w:rPr>
  </w:style>
  <w:style w:type="character" w:styleId="a4">
    <w:name w:val="Hyperlink"/>
    <w:uiPriority w:val="99"/>
    <w:semiHidden/>
    <w:rsid w:val="00836CFC"/>
    <w:rPr>
      <w:color w:val="0000FF"/>
      <w:u w:val="single"/>
    </w:rPr>
  </w:style>
  <w:style w:type="paragraph" w:styleId="a5">
    <w:name w:val="List Paragraph"/>
    <w:basedOn w:val="a"/>
    <w:uiPriority w:val="99"/>
    <w:qFormat/>
    <w:rsid w:val="00836CFC"/>
    <w:pPr>
      <w:spacing w:after="0" w:line="240" w:lineRule="auto"/>
      <w:ind w:left="720"/>
    </w:pPr>
    <w:rPr>
      <w:lang w:eastAsia="ru-RU"/>
    </w:rPr>
  </w:style>
  <w:style w:type="paragraph" w:styleId="a6">
    <w:name w:val="Normal (Web)"/>
    <w:basedOn w:val="a"/>
    <w:rsid w:val="00836C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836CFC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rsid w:val="00836CFC"/>
    <w:pPr>
      <w:widowControl w:val="0"/>
      <w:suppressAutoHyphens/>
      <w:autoSpaceDE w:val="0"/>
    </w:pPr>
    <w:rPr>
      <w:rFonts w:ascii="Arial" w:eastAsia="Times New Roman" w:hAnsi="Arial" w:cs="Arial"/>
      <w:lang w:eastAsia="zh-CN"/>
    </w:rPr>
  </w:style>
  <w:style w:type="paragraph" w:styleId="a7">
    <w:name w:val="Balloon Text"/>
    <w:basedOn w:val="a"/>
    <w:link w:val="a8"/>
    <w:uiPriority w:val="99"/>
    <w:semiHidden/>
    <w:rsid w:val="00836C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836CFC"/>
    <w:rPr>
      <w:rFonts w:ascii="Tahoma" w:hAnsi="Tahoma" w:cs="Tahoma"/>
      <w:sz w:val="16"/>
      <w:szCs w:val="16"/>
      <w:lang w:eastAsia="en-US"/>
    </w:rPr>
  </w:style>
  <w:style w:type="paragraph" w:customStyle="1" w:styleId="11">
    <w:name w:val="Знак1"/>
    <w:basedOn w:val="a"/>
    <w:uiPriority w:val="99"/>
    <w:rsid w:val="00963B23"/>
    <w:pPr>
      <w:spacing w:after="160" w:line="240" w:lineRule="exac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styleId="a9">
    <w:name w:val="Document Map"/>
    <w:basedOn w:val="a"/>
    <w:link w:val="aa"/>
    <w:uiPriority w:val="99"/>
    <w:semiHidden/>
    <w:rsid w:val="000F6B8E"/>
    <w:pPr>
      <w:shd w:val="clear" w:color="auto" w:fill="000080"/>
    </w:pPr>
    <w:rPr>
      <w:sz w:val="2"/>
      <w:szCs w:val="2"/>
    </w:rPr>
  </w:style>
  <w:style w:type="character" w:customStyle="1" w:styleId="aa">
    <w:name w:val="Схема документа Знак"/>
    <w:link w:val="a9"/>
    <w:uiPriority w:val="99"/>
    <w:semiHidden/>
    <w:locked/>
    <w:rsid w:val="00B51D4B"/>
    <w:rPr>
      <w:rFonts w:ascii="Times New Roman" w:hAnsi="Times New Roman" w:cs="Times New Roman"/>
      <w:sz w:val="2"/>
      <w:szCs w:val="2"/>
      <w:lang w:eastAsia="en-US"/>
    </w:rPr>
  </w:style>
  <w:style w:type="character" w:customStyle="1" w:styleId="ConsPlusNormal0">
    <w:name w:val="ConsPlusNormal Знак"/>
    <w:link w:val="ConsPlusNormal"/>
    <w:locked/>
    <w:rsid w:val="00267A4C"/>
    <w:rPr>
      <w:rFonts w:ascii="Arial" w:eastAsia="Times New Roman" w:hAnsi="Arial" w:cs="Arial"/>
    </w:rPr>
  </w:style>
  <w:style w:type="paragraph" w:customStyle="1" w:styleId="ConsNonformat">
    <w:name w:val="ConsNonformat"/>
    <w:rsid w:val="00AF6C2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styleId="ab">
    <w:name w:val="Body Text Indent"/>
    <w:basedOn w:val="a"/>
    <w:link w:val="ac"/>
    <w:rsid w:val="00AF6C2C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AF6C2C"/>
    <w:rPr>
      <w:rFonts w:ascii="Times New Roman" w:eastAsia="Times New Roman" w:hAnsi="Times New Roman"/>
    </w:rPr>
  </w:style>
  <w:style w:type="paragraph" w:styleId="ad">
    <w:name w:val="No Spacing"/>
    <w:link w:val="ae"/>
    <w:qFormat/>
    <w:rsid w:val="00AF6C2C"/>
    <w:rPr>
      <w:rFonts w:ascii="Times New Roman" w:eastAsia="Times New Roman" w:hAnsi="Times New Roman"/>
    </w:rPr>
  </w:style>
  <w:style w:type="character" w:customStyle="1" w:styleId="ae">
    <w:name w:val="Без интервала Знак"/>
    <w:link w:val="ad"/>
    <w:rsid w:val="00AF6C2C"/>
    <w:rPr>
      <w:rFonts w:ascii="Times New Roman" w:eastAsia="Times New Roman" w:hAnsi="Times New Roman"/>
    </w:rPr>
  </w:style>
  <w:style w:type="paragraph" w:styleId="2">
    <w:name w:val="Body Text 2"/>
    <w:basedOn w:val="a"/>
    <w:link w:val="20"/>
    <w:rsid w:val="00AF6C2C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F6C2C"/>
    <w:rPr>
      <w:rFonts w:ascii="Times New Roman" w:eastAsia="Times New Roman" w:hAnsi="Times New Roman"/>
    </w:rPr>
  </w:style>
  <w:style w:type="paragraph" w:customStyle="1" w:styleId="formattext">
    <w:name w:val="formattext"/>
    <w:basedOn w:val="a"/>
    <w:rsid w:val="00AF6C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2C7D2D"/>
  </w:style>
  <w:style w:type="paragraph" w:customStyle="1" w:styleId="ConsPlusNonformat">
    <w:name w:val="ConsPlusNonformat"/>
    <w:rsid w:val="002C7D2D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0">
    <w:name w:val="Intense Emphasis"/>
    <w:basedOn w:val="a0"/>
    <w:uiPriority w:val="21"/>
    <w:qFormat/>
    <w:rsid w:val="00E30B3A"/>
    <w:rPr>
      <w:i/>
      <w:iCs/>
      <w:color w:val="4F81BD" w:themeColor="accent1"/>
    </w:rPr>
  </w:style>
  <w:style w:type="paragraph" w:styleId="af1">
    <w:name w:val="Plain Text"/>
    <w:basedOn w:val="a"/>
    <w:link w:val="af2"/>
    <w:unhideWhenUsed/>
    <w:rsid w:val="00536FBA"/>
    <w:pPr>
      <w:spacing w:after="0" w:line="240" w:lineRule="auto"/>
    </w:pPr>
    <w:rPr>
      <w:rFonts w:ascii="Consolas" w:hAnsi="Consolas" w:cs="Times New Roman"/>
      <w:sz w:val="21"/>
      <w:szCs w:val="21"/>
    </w:rPr>
  </w:style>
  <w:style w:type="character" w:customStyle="1" w:styleId="af2">
    <w:name w:val="Текст Знак"/>
    <w:basedOn w:val="a0"/>
    <w:link w:val="af1"/>
    <w:rsid w:val="00536FBA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127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7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32A5D5-116B-4D01-98E5-B6BF4047C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4</Pages>
  <Words>679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4545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Чурсанова Людмила Вячеславовна</cp:lastModifiedBy>
  <cp:revision>21</cp:revision>
  <cp:lastPrinted>2023-06-16T06:31:00Z</cp:lastPrinted>
  <dcterms:created xsi:type="dcterms:W3CDTF">2023-06-15T11:58:00Z</dcterms:created>
  <dcterms:modified xsi:type="dcterms:W3CDTF">2023-11-19T07:57:00Z</dcterms:modified>
</cp:coreProperties>
</file>